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D52" w:rsidRDefault="00637D52" w:rsidP="00637D52">
      <w:pPr>
        <w:pStyle w:val="Heading1"/>
        <w:shd w:val="clear" w:color="auto" w:fill="FFFFFF"/>
        <w:rPr>
          <w:rFonts w:ascii="Open Sans" w:hAnsi="Open Sans"/>
        </w:rPr>
      </w:pPr>
      <w:proofErr w:type="spellStart"/>
      <w:r>
        <w:rPr>
          <w:rFonts w:ascii="Open Sans" w:hAnsi="Open Sans"/>
        </w:rPr>
        <w:t>Update</w:t>
      </w:r>
      <w:proofErr w:type="gramStart"/>
      <w:r>
        <w:rPr>
          <w:rFonts w:ascii="Open Sans" w:hAnsi="Open Sans"/>
        </w:rPr>
        <w:t>:The</w:t>
      </w:r>
      <w:proofErr w:type="spellEnd"/>
      <w:proofErr w:type="gramEnd"/>
      <w:r>
        <w:rPr>
          <w:rFonts w:ascii="Open Sans" w:hAnsi="Open Sans"/>
        </w:rPr>
        <w:t xml:space="preserve"> latest scam and fraud from </w:t>
      </w:r>
      <w:proofErr w:type="spellStart"/>
      <w:r>
        <w:rPr>
          <w:rFonts w:ascii="Open Sans" w:hAnsi="Open Sans"/>
        </w:rPr>
        <w:t>Hopegirl</w:t>
      </w:r>
      <w:proofErr w:type="spellEnd"/>
      <w:r>
        <w:rPr>
          <w:rFonts w:ascii="Open Sans" w:hAnsi="Open Sans"/>
        </w:rPr>
        <w:t xml:space="preserve"> “The Mini QEG </w:t>
      </w:r>
      <w:proofErr w:type="spellStart"/>
      <w:r>
        <w:rPr>
          <w:rFonts w:ascii="Open Sans" w:hAnsi="Open Sans"/>
        </w:rPr>
        <w:t>TeslaGen</w:t>
      </w:r>
      <w:proofErr w:type="spellEnd"/>
      <w:r>
        <w:rPr>
          <w:rFonts w:ascii="Open Sans" w:hAnsi="Open Sans"/>
        </w:rPr>
        <w:t xml:space="preserve"> v1”</w:t>
      </w:r>
    </w:p>
    <w:p w:rsidR="00637D52" w:rsidRDefault="00637D52" w:rsidP="00637D52">
      <w:pPr>
        <w:pStyle w:val="post-meta1"/>
        <w:shd w:val="clear" w:color="auto" w:fill="FFFFFF"/>
        <w:spacing w:line="408" w:lineRule="atLeast"/>
        <w:rPr>
          <w:rFonts w:ascii="Open Sans" w:hAnsi="Open Sans"/>
          <w:color w:val="666666"/>
        </w:rPr>
      </w:pPr>
      <w:proofErr w:type="gramStart"/>
      <w:r>
        <w:rPr>
          <w:rFonts w:ascii="Open Sans" w:hAnsi="Open Sans"/>
          <w:color w:val="666666"/>
        </w:rPr>
        <w:t>by</w:t>
      </w:r>
      <w:proofErr w:type="gramEnd"/>
      <w:r>
        <w:rPr>
          <w:rFonts w:ascii="Open Sans" w:hAnsi="Open Sans"/>
          <w:color w:val="666666"/>
        </w:rPr>
        <w:t xml:space="preserve"> </w:t>
      </w:r>
      <w:hyperlink r:id="rId6" w:tooltip="Posts by mark dansie" w:history="1">
        <w:r>
          <w:rPr>
            <w:rStyle w:val="author"/>
            <w:rFonts w:ascii="Open Sans" w:hAnsi="Open Sans"/>
            <w:color w:val="666666"/>
          </w:rPr>
          <w:t xml:space="preserve">mark </w:t>
        </w:r>
        <w:proofErr w:type="spellStart"/>
        <w:r>
          <w:rPr>
            <w:rStyle w:val="author"/>
            <w:rFonts w:ascii="Open Sans" w:hAnsi="Open Sans"/>
            <w:color w:val="666666"/>
          </w:rPr>
          <w:t>dansie</w:t>
        </w:r>
        <w:proofErr w:type="spellEnd"/>
      </w:hyperlink>
      <w:r>
        <w:rPr>
          <w:rFonts w:ascii="Open Sans" w:hAnsi="Open Sans"/>
          <w:color w:val="666666"/>
        </w:rPr>
        <w:t xml:space="preserve"> | </w:t>
      </w:r>
      <w:r>
        <w:rPr>
          <w:rStyle w:val="published"/>
          <w:rFonts w:ascii="Open Sans" w:hAnsi="Open Sans"/>
          <w:color w:val="666666"/>
        </w:rPr>
        <w:t>Jan 25, 2016</w:t>
      </w:r>
      <w:r>
        <w:rPr>
          <w:rFonts w:ascii="Open Sans" w:hAnsi="Open Sans"/>
          <w:color w:val="666666"/>
        </w:rPr>
        <w:t xml:space="preserve"> | </w:t>
      </w:r>
      <w:hyperlink r:id="rId7" w:history="1">
        <w:r>
          <w:rPr>
            <w:rFonts w:ascii="Open Sans" w:hAnsi="Open Sans"/>
            <w:color w:val="666666"/>
          </w:rPr>
          <w:t>Bunk</w:t>
        </w:r>
      </w:hyperlink>
      <w:r>
        <w:rPr>
          <w:rFonts w:ascii="Open Sans" w:hAnsi="Open Sans"/>
          <w:color w:val="666666"/>
        </w:rPr>
        <w:t xml:space="preserve">, </w:t>
      </w:r>
      <w:hyperlink r:id="rId8" w:history="1">
        <w:r>
          <w:rPr>
            <w:rFonts w:ascii="Open Sans" w:hAnsi="Open Sans"/>
            <w:color w:val="666666"/>
          </w:rPr>
          <w:t>Months</w:t>
        </w:r>
      </w:hyperlink>
      <w:r>
        <w:rPr>
          <w:rFonts w:ascii="Open Sans" w:hAnsi="Open Sans"/>
          <w:color w:val="666666"/>
        </w:rPr>
        <w:t xml:space="preserve"> | </w:t>
      </w:r>
      <w:hyperlink r:id="rId9" w:anchor="disqus_thread" w:history="1">
        <w:r>
          <w:rPr>
            <w:rStyle w:val="comments-number"/>
            <w:rFonts w:ascii="Open Sans" w:hAnsi="Open Sans"/>
            <w:color w:val="666666"/>
          </w:rPr>
          <w:t>62 Comments</w:t>
        </w:r>
      </w:hyperlink>
    </w:p>
    <w:p w:rsidR="00637D52" w:rsidRDefault="00637D52" w:rsidP="00637D52">
      <w:pPr>
        <w:shd w:val="clear" w:color="auto" w:fill="FFFFFF"/>
        <w:spacing w:line="240" w:lineRule="atLeast"/>
        <w:rPr>
          <w:rFonts w:ascii="Open Sans" w:hAnsi="Open Sans"/>
          <w:color w:val="999999"/>
          <w:sz w:val="21"/>
          <w:szCs w:val="21"/>
        </w:rPr>
      </w:pPr>
      <w:hyperlink r:id="rId10" w:history="1">
        <w:r>
          <w:rPr>
            <w:rFonts w:ascii="Arial" w:hAnsi="Arial" w:cs="Arial"/>
            <w:b/>
            <w:bCs/>
            <w:color w:val="666666"/>
          </w:rPr>
          <w:t>New finding may explain heat loss in fusion reactors</w:t>
        </w:r>
      </w:hyperlink>
      <w:r>
        <w:rPr>
          <w:rFonts w:ascii="Open Sans" w:hAnsi="Open Sans"/>
          <w:color w:val="999999"/>
          <w:sz w:val="21"/>
          <w:szCs w:val="21"/>
        </w:rPr>
        <w:t xml:space="preserve"> </w:t>
      </w:r>
    </w:p>
    <w:p w:rsidR="00637D52" w:rsidRDefault="00637D52" w:rsidP="00637D52">
      <w:pPr>
        <w:shd w:val="clear" w:color="auto" w:fill="FFFFFF"/>
        <w:spacing w:line="240" w:lineRule="atLeast"/>
        <w:jc w:val="right"/>
        <w:rPr>
          <w:rFonts w:ascii="Open Sans" w:hAnsi="Open Sans"/>
          <w:color w:val="999999"/>
          <w:sz w:val="21"/>
          <w:szCs w:val="21"/>
        </w:rPr>
      </w:pPr>
      <w:hyperlink r:id="rId11" w:history="1">
        <w:r>
          <w:rPr>
            <w:rFonts w:ascii="Arial" w:hAnsi="Arial" w:cs="Arial"/>
            <w:b/>
            <w:bCs/>
            <w:color w:val="666666"/>
          </w:rPr>
          <w:t xml:space="preserve">Charging an electric car as fast as filling a tank of </w:t>
        </w:r>
        <w:proofErr w:type="gramStart"/>
        <w:r>
          <w:rPr>
            <w:rFonts w:ascii="Arial" w:hAnsi="Arial" w:cs="Arial"/>
            <w:b/>
            <w:bCs/>
            <w:color w:val="666666"/>
          </w:rPr>
          <w:t>gas ?</w:t>
        </w:r>
        <w:proofErr w:type="gramEnd"/>
      </w:hyperlink>
      <w:r>
        <w:rPr>
          <w:rFonts w:ascii="Open Sans" w:hAnsi="Open Sans"/>
          <w:color w:val="999999"/>
          <w:sz w:val="21"/>
          <w:szCs w:val="21"/>
        </w:rPr>
        <w:t xml:space="preserve"> </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 xml:space="preserve">It appears through the great work from some of our </w:t>
      </w:r>
      <w:proofErr w:type="gramStart"/>
      <w:r>
        <w:rPr>
          <w:rStyle w:val="Strong"/>
          <w:rFonts w:ascii="Open Sans" w:hAnsi="Open Sans"/>
          <w:color w:val="666666"/>
          <w:sz w:val="21"/>
          <w:szCs w:val="21"/>
        </w:rPr>
        <w:t>readers  may</w:t>
      </w:r>
      <w:proofErr w:type="gramEnd"/>
      <w:r>
        <w:rPr>
          <w:rStyle w:val="Strong"/>
          <w:rFonts w:ascii="Open Sans" w:hAnsi="Open Sans"/>
          <w:color w:val="666666"/>
          <w:sz w:val="21"/>
          <w:szCs w:val="21"/>
        </w:rPr>
        <w:t xml:space="preserve"> have had success in bringing to the halt the latest crowd funding efforts (thanks Pete)</w:t>
      </w:r>
    </w:p>
    <w:p w:rsidR="00637D52" w:rsidRDefault="00637D52" w:rsidP="00637D52">
      <w:pPr>
        <w:pStyle w:val="Heading2"/>
        <w:shd w:val="clear" w:color="auto" w:fill="FFFFFF"/>
        <w:rPr>
          <w:rFonts w:ascii="Open Sans" w:hAnsi="Open Sans"/>
        </w:rPr>
      </w:pPr>
      <w:r>
        <w:rPr>
          <w:rStyle w:val="Strong"/>
          <w:rFonts w:ascii="Open Sans" w:hAnsi="Open Sans"/>
          <w:b/>
          <w:bCs/>
        </w:rPr>
        <w:t>Campaign paused.</w:t>
      </w:r>
      <w:r>
        <w:rPr>
          <w:rFonts w:ascii="Open Sans" w:hAnsi="Open Sans"/>
          <w:color w:val="FF0000"/>
        </w:rPr>
        <w:t xml:space="preserve"> Sorry, we’re not currently accepting contributions.</w:t>
      </w:r>
    </w:p>
    <w:p w:rsidR="00637D52" w:rsidRDefault="00637D52" w:rsidP="00637D52">
      <w:pPr>
        <w:shd w:val="clear" w:color="auto" w:fill="FFFFFF"/>
        <w:spacing w:line="408" w:lineRule="atLeast"/>
        <w:rPr>
          <w:rFonts w:ascii="Open Sans" w:hAnsi="Open Sans"/>
          <w:color w:val="666666"/>
          <w:sz w:val="21"/>
          <w:szCs w:val="21"/>
        </w:rPr>
      </w:pPr>
      <w:hyperlink r:id="rId12" w:history="1">
        <w:r>
          <w:rPr>
            <w:rStyle w:val="Hyperlink"/>
            <w:rFonts w:ascii="Open Sans" w:hAnsi="Open Sans"/>
            <w:color w:val="0000FF"/>
            <w:sz w:val="21"/>
            <w:szCs w:val="21"/>
          </w:rPr>
          <w:t>Pete</w:t>
        </w:r>
      </w:hyperlink>
      <w:r>
        <w:rPr>
          <w:rStyle w:val="post-byline"/>
          <w:rFonts w:ascii="Open Sans" w:hAnsi="Open Sans"/>
          <w:color w:val="0000FF"/>
          <w:sz w:val="21"/>
          <w:szCs w:val="21"/>
        </w:rPr>
        <w:t> </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I have already had partial success.</w:t>
      </w:r>
      <w:r>
        <w:rPr>
          <w:rFonts w:ascii="Open Sans" w:hAnsi="Open Sans"/>
          <w:color w:val="666666"/>
          <w:sz w:val="21"/>
          <w:szCs w:val="21"/>
        </w:rPr>
        <w:br/>
        <w:t>Look at the status of the fundraising campaign</w:t>
      </w:r>
    </w:p>
    <w:p w:rsidR="00637D52" w:rsidRDefault="00637D52" w:rsidP="00637D52">
      <w:pPr>
        <w:pStyle w:val="NormalWeb"/>
        <w:shd w:val="clear" w:color="auto" w:fill="FFFFFF"/>
        <w:spacing w:line="408" w:lineRule="atLeast"/>
        <w:rPr>
          <w:rFonts w:ascii="Open Sans" w:hAnsi="Open Sans"/>
          <w:color w:val="666666"/>
          <w:sz w:val="21"/>
          <w:szCs w:val="21"/>
        </w:rPr>
      </w:pPr>
      <w:hyperlink r:id="rId13" w:history="1">
        <w:r>
          <w:rPr>
            <w:rStyle w:val="Hyperlink"/>
            <w:rFonts w:ascii="Open Sans" w:hAnsi="Open Sans"/>
            <w:color w:val="0000FF"/>
            <w:sz w:val="21"/>
            <w:szCs w:val="21"/>
          </w:rPr>
          <w:t>https://fundrazr.com/campaigns…</w:t>
        </w:r>
      </w:hyperlink>
    </w:p>
    <w:p w:rsidR="00637D52" w:rsidRDefault="00637D52" w:rsidP="00637D52">
      <w:pPr>
        <w:pStyle w:val="NormalWeb"/>
        <w:shd w:val="clear" w:color="auto" w:fill="FFFFFF"/>
        <w:spacing w:line="408" w:lineRule="atLeast"/>
        <w:rPr>
          <w:rFonts w:ascii="Open Sans" w:hAnsi="Open Sans"/>
          <w:color w:val="666666"/>
          <w:sz w:val="21"/>
          <w:szCs w:val="21"/>
        </w:rPr>
      </w:pPr>
      <w:proofErr w:type="gramStart"/>
      <w:r>
        <w:rPr>
          <w:rFonts w:ascii="Open Sans" w:hAnsi="Open Sans"/>
          <w:color w:val="666666"/>
          <w:sz w:val="21"/>
          <w:szCs w:val="21"/>
        </w:rPr>
        <w:t>and</w:t>
      </w:r>
      <w:proofErr w:type="gramEnd"/>
      <w:r>
        <w:rPr>
          <w:rFonts w:ascii="Open Sans" w:hAnsi="Open Sans"/>
          <w:color w:val="666666"/>
          <w:sz w:val="21"/>
          <w:szCs w:val="21"/>
        </w:rPr>
        <w:t xml:space="preserve"> </w:t>
      </w:r>
      <w:proofErr w:type="spellStart"/>
      <w:r>
        <w:rPr>
          <w:rFonts w:ascii="Open Sans" w:hAnsi="Open Sans"/>
          <w:color w:val="666666"/>
          <w:sz w:val="21"/>
          <w:szCs w:val="21"/>
        </w:rPr>
        <w:t>HopeGirls</w:t>
      </w:r>
      <w:proofErr w:type="spellEnd"/>
      <w:r>
        <w:rPr>
          <w:rFonts w:ascii="Open Sans" w:hAnsi="Open Sans"/>
          <w:color w:val="666666"/>
          <w:sz w:val="21"/>
          <w:szCs w:val="21"/>
        </w:rPr>
        <w:t xml:space="preserve"> profile has gone.</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Pete</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 </w:t>
      </w:r>
    </w:p>
    <w:p w:rsidR="00637D52" w:rsidRDefault="00637D52" w:rsidP="00637D52">
      <w:pPr>
        <w:pStyle w:val="Heading3"/>
        <w:shd w:val="clear" w:color="auto" w:fill="FFFFFF"/>
        <w:rPr>
          <w:rFonts w:ascii="Open Sans" w:hAnsi="Open Sans"/>
        </w:rPr>
      </w:pPr>
      <w:r>
        <w:rPr>
          <w:rStyle w:val="Strong"/>
          <w:rFonts w:ascii="Open Sans" w:hAnsi="Open Sans"/>
          <w:b/>
          <w:bCs/>
          <w:color w:val="0000FF"/>
        </w:rPr>
        <w:t>Original Story </w:t>
      </w:r>
    </w:p>
    <w:p w:rsidR="00637D52" w:rsidRDefault="00637D52" w:rsidP="00637D52">
      <w:pPr>
        <w:pStyle w:val="Heading3"/>
        <w:shd w:val="clear" w:color="auto" w:fill="FFFFFF"/>
        <w:rPr>
          <w:rFonts w:ascii="Open Sans" w:hAnsi="Open Sans"/>
        </w:rPr>
      </w:pPr>
      <w:r>
        <w:rPr>
          <w:rStyle w:val="Strong"/>
          <w:rFonts w:ascii="Open Sans" w:hAnsi="Open Sans"/>
          <w:b/>
          <w:bCs/>
        </w:rPr>
        <w:t xml:space="preserve">There is no end to the scams of </w:t>
      </w:r>
      <w:proofErr w:type="spellStart"/>
      <w:r>
        <w:rPr>
          <w:rStyle w:val="Strong"/>
          <w:rFonts w:ascii="Open Sans" w:hAnsi="Open Sans"/>
          <w:b/>
          <w:bCs/>
        </w:rPr>
        <w:t>Hopegirl</w:t>
      </w:r>
      <w:proofErr w:type="spellEnd"/>
      <w:r>
        <w:rPr>
          <w:rStyle w:val="Strong"/>
          <w:rFonts w:ascii="Open Sans" w:hAnsi="Open Sans"/>
          <w:b/>
          <w:bCs/>
        </w:rPr>
        <w:t xml:space="preserve"> and the QEG. </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 xml:space="preserve">Their last fund raiser only netted $80 after fleecing hundreds of thousands of dollars with false free energy claims </w:t>
      </w:r>
      <w:proofErr w:type="spellStart"/>
      <w:r>
        <w:rPr>
          <w:rFonts w:ascii="Open Sans" w:hAnsi="Open Sans"/>
          <w:color w:val="666666"/>
          <w:sz w:val="21"/>
          <w:szCs w:val="21"/>
        </w:rPr>
        <w:t>previously.Yet</w:t>
      </w:r>
      <w:proofErr w:type="spellEnd"/>
      <w:r>
        <w:rPr>
          <w:rFonts w:ascii="Open Sans" w:hAnsi="Open Sans"/>
          <w:color w:val="666666"/>
          <w:sz w:val="21"/>
          <w:szCs w:val="21"/>
        </w:rPr>
        <w:t xml:space="preserve"> they try </w:t>
      </w:r>
      <w:proofErr w:type="spellStart"/>
      <w:r>
        <w:rPr>
          <w:rFonts w:ascii="Open Sans" w:hAnsi="Open Sans"/>
          <w:color w:val="666666"/>
          <w:sz w:val="21"/>
          <w:szCs w:val="21"/>
        </w:rPr>
        <w:t>againwith</w:t>
      </w:r>
      <w:proofErr w:type="spellEnd"/>
      <w:r>
        <w:rPr>
          <w:rFonts w:ascii="Open Sans" w:hAnsi="Open Sans"/>
          <w:color w:val="666666"/>
          <w:sz w:val="21"/>
          <w:szCs w:val="21"/>
        </w:rPr>
        <w:t xml:space="preserve"> a new angle.</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i/>
          <w:iCs/>
          <w:noProof/>
          <w:color w:val="666666"/>
          <w:sz w:val="21"/>
          <w:szCs w:val="21"/>
        </w:rPr>
        <w:lastRenderedPageBreak/>
        <w:drawing>
          <wp:inline distT="0" distB="0" distL="0" distR="0">
            <wp:extent cx="5003800" cy="3745230"/>
            <wp:effectExtent l="0" t="0" r="6350" b="7620"/>
            <wp:docPr id="3" name="Picture 3" descr="mini qe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 qeg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3745230"/>
                    </a:xfrm>
                    <a:prstGeom prst="rect">
                      <a:avLst/>
                    </a:prstGeom>
                    <a:noFill/>
                    <a:ln>
                      <a:noFill/>
                    </a:ln>
                  </pic:spPr>
                </pic:pic>
              </a:graphicData>
            </a:graphic>
          </wp:inline>
        </w:drawing>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Now they are at it again. This time they no longer have the support of dozens of people who in some cases wasted thousands of dollars in parts trying to replicate the full size QEG. As predicted, they disappeared quietly and embarrassed. They will resurface, as they do, when the next scam artist comes along with a claim they just want to believe is true. So much so that much they push logic and reason aside. It always ends up as a matter of faith.</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 xml:space="preserve">I have no problem with how people spend their </w:t>
      </w:r>
      <w:proofErr w:type="gramStart"/>
      <w:r>
        <w:rPr>
          <w:rStyle w:val="Strong"/>
          <w:rFonts w:ascii="Open Sans" w:hAnsi="Open Sans"/>
          <w:color w:val="666666"/>
          <w:sz w:val="21"/>
          <w:szCs w:val="21"/>
        </w:rPr>
        <w:t>money,</w:t>
      </w:r>
      <w:proofErr w:type="gramEnd"/>
      <w:r>
        <w:rPr>
          <w:rStyle w:val="Strong"/>
          <w:rFonts w:ascii="Open Sans" w:hAnsi="Open Sans"/>
          <w:color w:val="666666"/>
          <w:sz w:val="21"/>
          <w:szCs w:val="21"/>
        </w:rPr>
        <w:t xml:space="preserve"> I do have a problem when people make false and fraudulent claims.</w:t>
      </w:r>
    </w:p>
    <w:p w:rsidR="00637D52" w:rsidRDefault="00637D52" w:rsidP="00637D52">
      <w:pPr>
        <w:pStyle w:val="Heading4"/>
        <w:shd w:val="clear" w:color="auto" w:fill="FFFFFF"/>
        <w:rPr>
          <w:rFonts w:ascii="Open Sans" w:hAnsi="Open Sans"/>
          <w:color w:val="333333"/>
          <w:sz w:val="27"/>
          <w:szCs w:val="27"/>
        </w:rPr>
      </w:pPr>
      <w:r>
        <w:rPr>
          <w:rStyle w:val="Strong"/>
          <w:rFonts w:ascii="Open Sans" w:hAnsi="Open Sans"/>
          <w:b/>
          <w:bCs/>
        </w:rPr>
        <w:t>The latest offering is the </w:t>
      </w:r>
      <w:proofErr w:type="spellStart"/>
      <w:r>
        <w:rPr>
          <w:rStyle w:val="Strong"/>
          <w:rFonts w:ascii="Open Sans" w:hAnsi="Open Sans"/>
          <w:b/>
          <w:bCs/>
        </w:rPr>
        <w:t>The</w:t>
      </w:r>
      <w:proofErr w:type="spellEnd"/>
      <w:r>
        <w:rPr>
          <w:rStyle w:val="Strong"/>
          <w:rFonts w:ascii="Open Sans" w:hAnsi="Open Sans"/>
          <w:b/>
          <w:bCs/>
        </w:rPr>
        <w:t xml:space="preserve"> Mini QEG </w:t>
      </w:r>
      <w:proofErr w:type="spellStart"/>
      <w:r>
        <w:rPr>
          <w:rStyle w:val="Strong"/>
          <w:rFonts w:ascii="Open Sans" w:hAnsi="Open Sans"/>
          <w:b/>
          <w:bCs/>
        </w:rPr>
        <w:t>TeslaGen</w:t>
      </w:r>
      <w:proofErr w:type="spellEnd"/>
      <w:r>
        <w:rPr>
          <w:rStyle w:val="Strong"/>
          <w:rFonts w:ascii="Open Sans" w:hAnsi="Open Sans"/>
          <w:b/>
          <w:bCs/>
        </w:rPr>
        <w:t xml:space="preserve"> v1  </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 xml:space="preserve">According to the </w:t>
      </w:r>
      <w:proofErr w:type="spellStart"/>
      <w:r>
        <w:rPr>
          <w:rStyle w:val="Strong"/>
          <w:rFonts w:ascii="Open Sans" w:hAnsi="Open Sans"/>
          <w:color w:val="666666"/>
          <w:sz w:val="21"/>
          <w:szCs w:val="21"/>
        </w:rPr>
        <w:t>HoplessGirl</w:t>
      </w:r>
      <w:proofErr w:type="spellEnd"/>
      <w:r>
        <w:rPr>
          <w:rStyle w:val="Strong"/>
          <w:rFonts w:ascii="Open Sans" w:hAnsi="Open Sans"/>
          <w:color w:val="666666"/>
          <w:sz w:val="21"/>
          <w:szCs w:val="21"/>
        </w:rPr>
        <w:t xml:space="preserve"> Blog:</w:t>
      </w:r>
      <w:r>
        <w:rPr>
          <w:rFonts w:ascii="Open Sans" w:hAnsi="Open Sans"/>
          <w:color w:val="666666"/>
          <w:sz w:val="21"/>
          <w:szCs w:val="21"/>
        </w:rPr>
        <w:t> </w:t>
      </w:r>
      <w:hyperlink r:id="rId15" w:history="1">
        <w:r>
          <w:rPr>
            <w:rStyle w:val="Hyperlink"/>
            <w:rFonts w:ascii="Open Sans" w:hAnsi="Open Sans"/>
            <w:color w:val="0000FF"/>
            <w:sz w:val="21"/>
            <w:szCs w:val="21"/>
          </w:rPr>
          <w:t>https://hopegirl2012.wordpress.com/2016/01/08/new-the-mini-qeg-teslagen-v1/</w:t>
        </w:r>
      </w:hyperlink>
    </w:p>
    <w:p w:rsidR="00637D52" w:rsidRDefault="00637D52" w:rsidP="00637D52">
      <w:pPr>
        <w:pStyle w:val="Heading4"/>
        <w:shd w:val="clear" w:color="auto" w:fill="FFFFFF"/>
        <w:rPr>
          <w:rFonts w:ascii="Open Sans" w:hAnsi="Open Sans"/>
          <w:color w:val="333333"/>
          <w:sz w:val="27"/>
          <w:szCs w:val="27"/>
        </w:rPr>
      </w:pPr>
      <w:proofErr w:type="gramStart"/>
      <w:r>
        <w:rPr>
          <w:rStyle w:val="Strong"/>
          <w:rFonts w:ascii="Open Sans" w:hAnsi="Open Sans"/>
          <w:b/>
          <w:bCs/>
          <w:color w:val="FF0000"/>
        </w:rPr>
        <w:t>Warning :</w:t>
      </w:r>
      <w:proofErr w:type="gramEnd"/>
      <w:r>
        <w:rPr>
          <w:rStyle w:val="Strong"/>
          <w:rFonts w:ascii="Open Sans" w:hAnsi="Open Sans"/>
          <w:b/>
          <w:bCs/>
          <w:color w:val="FF0000"/>
        </w:rPr>
        <w:t xml:space="preserve"> This device will never work ! </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I have added some comments in</w:t>
      </w:r>
      <w:r>
        <w:rPr>
          <w:rFonts w:ascii="Open Sans" w:hAnsi="Open Sans"/>
          <w:color w:val="666666"/>
          <w:sz w:val="21"/>
          <w:szCs w:val="21"/>
        </w:rPr>
        <w:t xml:space="preserve"> </w:t>
      </w:r>
      <w:r>
        <w:rPr>
          <w:rFonts w:ascii="Open Sans" w:hAnsi="Open Sans"/>
          <w:color w:val="FF0000"/>
          <w:sz w:val="21"/>
          <w:szCs w:val="21"/>
        </w:rPr>
        <w:t>RED</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lastRenderedPageBreak/>
        <w:t xml:space="preserve">“The </w:t>
      </w:r>
      <w:proofErr w:type="spellStart"/>
      <w:r>
        <w:rPr>
          <w:rFonts w:ascii="Open Sans" w:hAnsi="Open Sans"/>
          <w:color w:val="666666"/>
          <w:sz w:val="21"/>
          <w:szCs w:val="21"/>
        </w:rPr>
        <w:t>TeslaGen</w:t>
      </w:r>
      <w:proofErr w:type="spellEnd"/>
      <w:r>
        <w:rPr>
          <w:rFonts w:ascii="Open Sans" w:hAnsi="Open Sans"/>
          <w:color w:val="666666"/>
          <w:sz w:val="21"/>
          <w:szCs w:val="21"/>
        </w:rPr>
        <w:t xml:space="preserve"> V1 mini QEG is a new open sourced co-development project intended on building a portable reluctance generator that can power loads between 700w-900w or more. This project is based around building, teaching and open sourcing instructions. This can help a wider array of DIY engineers learn formerly suppressed engineering skills based on the creation of electrical power through the phenomenon Nikola Tesla discovered, known as resonance and radiant energy. Some of the exciting key features of the </w:t>
      </w:r>
      <w:proofErr w:type="spellStart"/>
      <w:r>
        <w:rPr>
          <w:rFonts w:ascii="Open Sans" w:hAnsi="Open Sans"/>
          <w:color w:val="666666"/>
          <w:sz w:val="21"/>
          <w:szCs w:val="21"/>
        </w:rPr>
        <w:t>TeslaGen</w:t>
      </w:r>
      <w:proofErr w:type="spellEnd"/>
      <w:r>
        <w:rPr>
          <w:rFonts w:ascii="Open Sans" w:hAnsi="Open Sans"/>
          <w:color w:val="666666"/>
          <w:sz w:val="21"/>
          <w:szCs w:val="21"/>
        </w:rPr>
        <w:t xml:space="preserve"> v1 mini QEG are; lower price, smaller and lighter weight, CAD files made available, easier core winding, hot-swap rotor, </w:t>
      </w:r>
      <w:proofErr w:type="gramStart"/>
      <w:r>
        <w:rPr>
          <w:rFonts w:ascii="Open Sans" w:hAnsi="Open Sans"/>
          <w:color w:val="666666"/>
          <w:sz w:val="21"/>
          <w:szCs w:val="21"/>
        </w:rPr>
        <w:t>easy</w:t>
      </w:r>
      <w:proofErr w:type="gramEnd"/>
      <w:r>
        <w:rPr>
          <w:rFonts w:ascii="Open Sans" w:hAnsi="Open Sans"/>
          <w:color w:val="666666"/>
          <w:sz w:val="21"/>
          <w:szCs w:val="21"/>
        </w:rPr>
        <w:t xml:space="preserve"> experimentation with other popular “free energy” techniques.”</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FF0000"/>
          <w:sz w:val="21"/>
          <w:szCs w:val="21"/>
        </w:rPr>
        <w:t>(</w:t>
      </w:r>
      <w:proofErr w:type="gramStart"/>
      <w:r>
        <w:rPr>
          <w:rFonts w:ascii="Open Sans" w:hAnsi="Open Sans"/>
          <w:color w:val="FF0000"/>
          <w:sz w:val="21"/>
          <w:szCs w:val="21"/>
        </w:rPr>
        <w:t>please</w:t>
      </w:r>
      <w:proofErr w:type="gramEnd"/>
      <w:r>
        <w:rPr>
          <w:rFonts w:ascii="Open Sans" w:hAnsi="Open Sans"/>
          <w:color w:val="FF0000"/>
          <w:sz w:val="21"/>
          <w:szCs w:val="21"/>
        </w:rPr>
        <w:t xml:space="preserve"> name a free energy technique and show me the data)</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666666"/>
          <w:sz w:val="21"/>
          <w:szCs w:val="21"/>
        </w:rPr>
        <w:t>About the Project</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 xml:space="preserve">This project is open source. The </w:t>
      </w:r>
      <w:proofErr w:type="spellStart"/>
      <w:r>
        <w:rPr>
          <w:rFonts w:ascii="Open Sans" w:hAnsi="Open Sans"/>
          <w:color w:val="666666"/>
          <w:sz w:val="21"/>
          <w:szCs w:val="21"/>
        </w:rPr>
        <w:t>TeslaGen</w:t>
      </w:r>
      <w:proofErr w:type="spellEnd"/>
      <w:r>
        <w:rPr>
          <w:rFonts w:ascii="Open Sans" w:hAnsi="Open Sans"/>
          <w:color w:val="666666"/>
          <w:sz w:val="21"/>
          <w:szCs w:val="21"/>
        </w:rPr>
        <w:t xml:space="preserve"> v1 is patent and license free. This is a project in co-development, which is a unique way of opening this up to allow other DIY engineers to build alongside us and openly share their experiments and findings with others in a global online community. We are doing this in this manner because it is a way for the people to literally take back their power, and to help others develop forgotten skills and learn about suppressed engineering technology. Without enthusiasts like you, this open source project simply would not be possible. The more the merrier. So </w:t>
      </w:r>
      <w:proofErr w:type="spellStart"/>
      <w:proofErr w:type="gramStart"/>
      <w:r>
        <w:rPr>
          <w:rFonts w:ascii="Open Sans" w:hAnsi="Open Sans"/>
          <w:color w:val="666666"/>
          <w:sz w:val="21"/>
          <w:szCs w:val="21"/>
        </w:rPr>
        <w:t>lets</w:t>
      </w:r>
      <w:proofErr w:type="spellEnd"/>
      <w:proofErr w:type="gramEnd"/>
      <w:r>
        <w:rPr>
          <w:rFonts w:ascii="Open Sans" w:hAnsi="Open Sans"/>
          <w:color w:val="666666"/>
          <w:sz w:val="21"/>
          <w:szCs w:val="21"/>
        </w:rPr>
        <w:t xml:space="preserve"> do this!</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noProof/>
          <w:color w:val="FF0000"/>
          <w:sz w:val="21"/>
          <w:szCs w:val="21"/>
        </w:rPr>
        <w:drawing>
          <wp:inline distT="0" distB="0" distL="0" distR="0">
            <wp:extent cx="2143125" cy="2143125"/>
            <wp:effectExtent l="0" t="0" r="9525" b="9525"/>
            <wp:docPr id="5" name="Picture 5" descr="charleie brown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leie brown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Open Sans" w:hAnsi="Open Sans"/>
          <w:color w:val="FF0000"/>
          <w:sz w:val="21"/>
          <w:szCs w:val="21"/>
        </w:rPr>
        <w:t xml:space="preserve">I agree and support experimenters and inventors. However one has to do the homework, look at past results and assess what is worthwhile undertaking and what </w:t>
      </w:r>
      <w:proofErr w:type="gramStart"/>
      <w:r>
        <w:rPr>
          <w:rFonts w:ascii="Open Sans" w:hAnsi="Open Sans"/>
          <w:color w:val="FF0000"/>
          <w:sz w:val="21"/>
          <w:szCs w:val="21"/>
        </w:rPr>
        <w:t>is a lot of hogwash</w:t>
      </w:r>
      <w:proofErr w:type="gramEnd"/>
      <w:r>
        <w:rPr>
          <w:rFonts w:ascii="Open Sans" w:hAnsi="Open Sans"/>
          <w:color w:val="FF0000"/>
          <w:sz w:val="21"/>
          <w:szCs w:val="21"/>
        </w:rPr>
        <w:t xml:space="preserve">. Thousands of dollars were wasted by the enthusiasts based on false free energy claims which were </w:t>
      </w:r>
      <w:proofErr w:type="spellStart"/>
      <w:r>
        <w:rPr>
          <w:rFonts w:ascii="Open Sans" w:hAnsi="Open Sans"/>
          <w:color w:val="FF0000"/>
          <w:sz w:val="21"/>
          <w:szCs w:val="21"/>
        </w:rPr>
        <w:t>latter</w:t>
      </w:r>
      <w:proofErr w:type="spellEnd"/>
      <w:r>
        <w:rPr>
          <w:rFonts w:ascii="Open Sans" w:hAnsi="Open Sans"/>
          <w:color w:val="FF0000"/>
          <w:sz w:val="21"/>
          <w:szCs w:val="21"/>
        </w:rPr>
        <w:t xml:space="preserve"> withdrawn after dozens of failures of the original QEG. </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FF0000"/>
          <w:sz w:val="21"/>
          <w:szCs w:val="21"/>
        </w:rPr>
        <w:t xml:space="preserve">As a wise friend of mine said on a forum recently </w:t>
      </w:r>
      <w:r>
        <w:rPr>
          <w:rStyle w:val="Strong"/>
          <w:rFonts w:ascii="Open Sans" w:hAnsi="Open Sans"/>
          <w:color w:val="FF0000"/>
          <w:sz w:val="21"/>
          <w:szCs w:val="21"/>
        </w:rPr>
        <w:t>‘Lucy pulls the ball away from Charlie Brown again”</w:t>
      </w:r>
    </w:p>
    <w:p w:rsidR="00637D52" w:rsidRDefault="00637D52" w:rsidP="00637D52">
      <w:pPr>
        <w:pStyle w:val="Heading4"/>
        <w:shd w:val="clear" w:color="auto" w:fill="FFFFFF"/>
        <w:rPr>
          <w:rFonts w:ascii="Open Sans" w:hAnsi="Open Sans"/>
          <w:color w:val="333333"/>
          <w:sz w:val="27"/>
          <w:szCs w:val="27"/>
        </w:rPr>
      </w:pPr>
      <w:r>
        <w:rPr>
          <w:rStyle w:val="Strong"/>
          <w:rFonts w:ascii="Open Sans" w:hAnsi="Open Sans"/>
          <w:b/>
          <w:bCs/>
        </w:rPr>
        <w:lastRenderedPageBreak/>
        <w:t>How this project will be implemented:</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1) Build the first prototype by raising funds through a campaign and from our sponsor.</w:t>
      </w:r>
      <w:r>
        <w:rPr>
          <w:rFonts w:ascii="Open Sans" w:hAnsi="Open Sans"/>
          <w:color w:val="666666"/>
          <w:sz w:val="21"/>
          <w:szCs w:val="21"/>
        </w:rPr>
        <w:br/>
        <w:t>2) Write an in depth builders manual with full step by step instructions, a list of suppliers, and schematics.</w:t>
      </w:r>
      <w:r>
        <w:rPr>
          <w:rFonts w:ascii="Open Sans" w:hAnsi="Open Sans"/>
          <w:color w:val="666666"/>
          <w:sz w:val="21"/>
          <w:szCs w:val="21"/>
        </w:rPr>
        <w:br/>
        <w:t xml:space="preserve">3) Open </w:t>
      </w:r>
      <w:proofErr w:type="gramStart"/>
      <w:r>
        <w:rPr>
          <w:rFonts w:ascii="Open Sans" w:hAnsi="Open Sans"/>
          <w:color w:val="666666"/>
          <w:sz w:val="21"/>
          <w:szCs w:val="21"/>
        </w:rPr>
        <w:t>source</w:t>
      </w:r>
      <w:proofErr w:type="gramEnd"/>
      <w:r>
        <w:rPr>
          <w:rFonts w:ascii="Open Sans" w:hAnsi="Open Sans"/>
          <w:color w:val="666666"/>
          <w:sz w:val="21"/>
          <w:szCs w:val="21"/>
        </w:rPr>
        <w:t xml:space="preserve"> this manual for FREE on the internet to DIY engineers around the world</w:t>
      </w:r>
      <w:r>
        <w:rPr>
          <w:rFonts w:ascii="Open Sans" w:hAnsi="Open Sans"/>
          <w:color w:val="666666"/>
          <w:sz w:val="21"/>
          <w:szCs w:val="21"/>
        </w:rPr>
        <w:br/>
        <w:t>4) Create videos and updates to showcase the project development and keep everyone informed.</w:t>
      </w:r>
      <w:r>
        <w:rPr>
          <w:rFonts w:ascii="Open Sans" w:hAnsi="Open Sans"/>
          <w:color w:val="666666"/>
          <w:sz w:val="21"/>
          <w:szCs w:val="21"/>
        </w:rPr>
        <w:br/>
        <w:t>5) Future plans for an eBook and classes for those who want further instruction</w:t>
      </w:r>
    </w:p>
    <w:p w:rsidR="00637D52" w:rsidRDefault="00637D52" w:rsidP="00637D52">
      <w:pPr>
        <w:pStyle w:val="Heading4"/>
        <w:shd w:val="clear" w:color="auto" w:fill="FFFFFF"/>
        <w:rPr>
          <w:rFonts w:ascii="Open Sans" w:hAnsi="Open Sans"/>
          <w:color w:val="333333"/>
          <w:sz w:val="27"/>
          <w:szCs w:val="27"/>
        </w:rPr>
      </w:pPr>
      <w:r>
        <w:rPr>
          <w:rFonts w:ascii="Open Sans" w:hAnsi="Open Sans"/>
        </w:rPr>
        <w:br/>
      </w:r>
      <w:r>
        <w:rPr>
          <w:rStyle w:val="Strong"/>
          <w:rFonts w:ascii="Open Sans" w:hAnsi="Open Sans"/>
          <w:b/>
          <w:bCs/>
        </w:rPr>
        <w:t>Phases of This Project:</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color w:val="666666"/>
          <w:sz w:val="21"/>
          <w:szCs w:val="21"/>
        </w:rPr>
        <w:t>1)  Research phase</w:t>
      </w:r>
      <w:r>
        <w:rPr>
          <w:rFonts w:ascii="Open Sans" w:hAnsi="Open Sans"/>
          <w:color w:val="666666"/>
          <w:sz w:val="21"/>
          <w:szCs w:val="21"/>
        </w:rPr>
        <w:br/>
        <w:t>2)  Design and Development phase</w:t>
      </w:r>
      <w:r>
        <w:rPr>
          <w:rFonts w:ascii="Open Sans" w:hAnsi="Open Sans"/>
          <w:color w:val="666666"/>
          <w:sz w:val="21"/>
          <w:szCs w:val="21"/>
        </w:rPr>
        <w:br/>
        <w:t>3)  Cost of Production phase</w:t>
      </w:r>
      <w:r>
        <w:rPr>
          <w:rFonts w:ascii="Open Sans" w:hAnsi="Open Sans"/>
          <w:color w:val="666666"/>
          <w:sz w:val="21"/>
          <w:szCs w:val="21"/>
        </w:rPr>
        <w:br/>
        <w:t>4)  Fabrication and Assembly phase</w:t>
      </w:r>
      <w:r>
        <w:rPr>
          <w:rFonts w:ascii="Open Sans" w:hAnsi="Open Sans"/>
          <w:color w:val="666666"/>
          <w:sz w:val="21"/>
          <w:szCs w:val="21"/>
        </w:rPr>
        <w:br/>
        <w:t>5)  Build and Test to Resonance</w:t>
      </w:r>
      <w:r>
        <w:rPr>
          <w:rFonts w:ascii="Open Sans" w:hAnsi="Open Sans"/>
          <w:color w:val="666666"/>
          <w:sz w:val="21"/>
          <w:szCs w:val="21"/>
        </w:rPr>
        <w:br/>
        <w:t>6)  Final Phase: Improve efficiency</w:t>
      </w:r>
    </w:p>
    <w:p w:rsidR="00637D52" w:rsidRDefault="00637D52" w:rsidP="00637D52">
      <w:pPr>
        <w:pStyle w:val="Heading4"/>
        <w:shd w:val="clear" w:color="auto" w:fill="FFFFFF"/>
        <w:rPr>
          <w:rFonts w:ascii="Open Sans" w:hAnsi="Open Sans"/>
          <w:color w:val="333333"/>
          <w:sz w:val="27"/>
          <w:szCs w:val="27"/>
        </w:rPr>
      </w:pPr>
      <w:r>
        <w:rPr>
          <w:rStyle w:val="Strong"/>
          <w:rFonts w:ascii="Open Sans" w:hAnsi="Open Sans"/>
          <w:b/>
          <w:bCs/>
        </w:rPr>
        <w:t>Just a reminder of their Christmas message</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i/>
          <w:iCs/>
          <w:color w:val="666666"/>
          <w:sz w:val="21"/>
          <w:szCs w:val="21"/>
        </w:rPr>
        <w:t>I decree before God and all who read this, that no matter what, I forgive everybody for everything. I do not want to hold on to hate. I realize that we have much bigger problems that we need to face. And I am willing to take the first step and put petty differences aside and forgive others of their transgressions against me, my family or this project.  The only reason why we have done this project is to try to help the people.  This remains our only intention.</w:t>
      </w:r>
      <w:r>
        <w:rPr>
          <w:rFonts w:ascii="Open Sans" w:hAnsi="Open Sans"/>
          <w:color w:val="FF0000"/>
          <w:sz w:val="21"/>
          <w:szCs w:val="21"/>
        </w:rPr>
        <w:t> </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i/>
          <w:iCs/>
          <w:color w:val="666666"/>
          <w:sz w:val="21"/>
          <w:szCs w:val="21"/>
        </w:rPr>
        <w:t>So yes, while the truth will set you free, at first it will piss you off. Disclosure can be difficult for some, but it is also a great cleansing.  Once we all get past the initial anger, let’s hurry up and move onto the healing. We have become mental slaves to our own pride. There is no need for it anymore.  I encourage everyone to “fess up”, and say you’re sorry to everyone you’ve ever hurt, so that we can all finally start to heal. We have a much bigger enemy to deal with. Perhaps we don’t need to work together all the time, but the least we can do is decide not work against each other. </w:t>
      </w:r>
    </w:p>
    <w:p w:rsidR="00637D52" w:rsidRDefault="00637D52" w:rsidP="00637D52">
      <w:pPr>
        <w:pStyle w:val="NormalWeb"/>
        <w:shd w:val="clear" w:color="auto" w:fill="FFFFFF"/>
        <w:spacing w:line="408" w:lineRule="atLeast"/>
        <w:rPr>
          <w:rFonts w:ascii="Open Sans" w:hAnsi="Open Sans"/>
          <w:color w:val="666666"/>
          <w:sz w:val="21"/>
          <w:szCs w:val="21"/>
        </w:rPr>
      </w:pPr>
      <w:r>
        <w:rPr>
          <w:rFonts w:ascii="Open Sans" w:hAnsi="Open Sans"/>
          <w:i/>
          <w:iCs/>
          <w:color w:val="666666"/>
          <w:sz w:val="21"/>
          <w:szCs w:val="21"/>
        </w:rPr>
        <w:t xml:space="preserve">Free energy is not impossible and we can obtain it, if only we can get out of our own way. I recognize that the powers that be have created a prison for our minds and we live in a very dysfunctional world. Many human </w:t>
      </w:r>
      <w:r>
        <w:rPr>
          <w:rFonts w:ascii="Open Sans" w:hAnsi="Open Sans"/>
          <w:i/>
          <w:iCs/>
          <w:color w:val="666666"/>
          <w:sz w:val="21"/>
          <w:szCs w:val="21"/>
        </w:rPr>
        <w:lastRenderedPageBreak/>
        <w:t>beings suffer from a disease I call “waiting for someone else to do it”. But no one is going to do this for us, it is up to us, the people to roll up our sleeves and make this happen. And I believe we still can do it, if only we can remember one thing: in the end, when all of this is finally over, the only thing that will really matter is the way we treated each other. </w:t>
      </w:r>
    </w:p>
    <w:p w:rsidR="00637D52" w:rsidRDefault="00637D52" w:rsidP="00637D52">
      <w:pPr>
        <w:pStyle w:val="NormalWeb"/>
        <w:shd w:val="clear" w:color="auto" w:fill="FFFFFF"/>
        <w:spacing w:line="408" w:lineRule="atLeast"/>
        <w:rPr>
          <w:rFonts w:ascii="Open Sans" w:hAnsi="Open Sans"/>
          <w:color w:val="666666"/>
          <w:sz w:val="21"/>
          <w:szCs w:val="21"/>
        </w:rPr>
      </w:pPr>
      <w:r>
        <w:rPr>
          <w:rStyle w:val="Strong"/>
          <w:rFonts w:ascii="Open Sans" w:hAnsi="Open Sans"/>
          <w:color w:val="000000"/>
          <w:sz w:val="21"/>
          <w:szCs w:val="21"/>
        </w:rPr>
        <w:t>Deja Vu</w:t>
      </w:r>
    </w:p>
    <w:p w:rsidR="00637D52" w:rsidRDefault="00637D52" w:rsidP="00637D52">
      <w:pPr>
        <w:shd w:val="clear" w:color="auto" w:fill="FFFFFF"/>
        <w:spacing w:line="240" w:lineRule="atLeast"/>
        <w:rPr>
          <w:rFonts w:ascii="Open Sans" w:hAnsi="Open Sans"/>
          <w:color w:val="999999"/>
          <w:sz w:val="21"/>
          <w:szCs w:val="21"/>
        </w:rPr>
      </w:pPr>
      <w:hyperlink r:id="rId17" w:history="1">
        <w:r>
          <w:rPr>
            <w:rFonts w:ascii="Arial" w:hAnsi="Arial" w:cs="Arial"/>
            <w:b/>
            <w:bCs/>
            <w:color w:val="666666"/>
          </w:rPr>
          <w:t>New finding may explain heat loss in fusion reactors</w:t>
        </w:r>
      </w:hyperlink>
      <w:r>
        <w:rPr>
          <w:rFonts w:ascii="Open Sans" w:hAnsi="Open Sans"/>
          <w:color w:val="999999"/>
          <w:sz w:val="21"/>
          <w:szCs w:val="21"/>
        </w:rPr>
        <w:t xml:space="preserve"> </w:t>
      </w:r>
    </w:p>
    <w:p w:rsidR="00637D52" w:rsidRDefault="00637D52" w:rsidP="00637D52">
      <w:pPr>
        <w:shd w:val="clear" w:color="auto" w:fill="FFFFFF"/>
        <w:spacing w:line="240" w:lineRule="atLeast"/>
        <w:jc w:val="right"/>
        <w:rPr>
          <w:rFonts w:ascii="Open Sans" w:hAnsi="Open Sans"/>
          <w:color w:val="999999"/>
          <w:sz w:val="21"/>
          <w:szCs w:val="21"/>
        </w:rPr>
      </w:pPr>
      <w:hyperlink r:id="rId18" w:history="1">
        <w:r>
          <w:rPr>
            <w:rFonts w:ascii="Arial" w:hAnsi="Arial" w:cs="Arial"/>
            <w:b/>
            <w:bCs/>
            <w:color w:val="666666"/>
          </w:rPr>
          <w:t xml:space="preserve">Charging an electric car as fast as filling a tank of </w:t>
        </w:r>
        <w:proofErr w:type="gramStart"/>
        <w:r>
          <w:rPr>
            <w:rFonts w:ascii="Arial" w:hAnsi="Arial" w:cs="Arial"/>
            <w:b/>
            <w:bCs/>
            <w:color w:val="666666"/>
          </w:rPr>
          <w:t>gas ?</w:t>
        </w:r>
        <w:proofErr w:type="gramEnd"/>
      </w:hyperlink>
      <w:r>
        <w:rPr>
          <w:rFonts w:ascii="Open Sans" w:hAnsi="Open Sans"/>
          <w:color w:val="999999"/>
          <w:sz w:val="21"/>
          <w:szCs w:val="21"/>
        </w:rPr>
        <w:t xml:space="preserve"> </w:t>
      </w:r>
    </w:p>
    <w:p w:rsidR="00637D52" w:rsidRDefault="00637D52" w:rsidP="00637D52">
      <w:pPr>
        <w:shd w:val="clear" w:color="auto" w:fill="FFFFFF"/>
        <w:spacing w:line="408" w:lineRule="atLeast"/>
        <w:rPr>
          <w:rFonts w:ascii="Open Sans" w:hAnsi="Open Sans"/>
          <w:color w:val="666666"/>
          <w:sz w:val="21"/>
          <w:szCs w:val="21"/>
        </w:rPr>
      </w:pPr>
      <w:r>
        <w:rPr>
          <w:rFonts w:ascii="Open Sans" w:hAnsi="Open Sans"/>
          <w:noProof/>
          <w:color w:val="267C04"/>
          <w:sz w:val="21"/>
          <w:szCs w:val="21"/>
        </w:rPr>
        <mc:AlternateContent>
          <mc:Choice Requires="wps">
            <w:drawing>
              <wp:inline distT="0" distB="0" distL="0" distR="0">
                <wp:extent cx="307340" cy="307340"/>
                <wp:effectExtent l="0" t="0" r="0" b="0"/>
                <wp:docPr id="4" name="Rectangle 4" descr="468">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468" hre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" o:button="t" filled="f" stroked="f">
                <v:fill o:detectmouseclick="t"/>
                <o:lock v:ext="edit" aspectratio="t"/>
                <w10:anchorlock/>
              </v:rect>
            </w:pict>
          </mc:Fallback>
        </mc:AlternateContent>
      </w:r>
    </w:p>
    <w:p w:rsidR="005C7022" w:rsidRDefault="00637D52" w:rsidP="00637D52">
      <w:r>
        <w:rPr>
          <w:noProof/>
        </w:rPr>
        <w:drawing>
          <wp:inline distT="0" distB="0" distL="0" distR="0" wp14:anchorId="690B1518" wp14:editId="0632091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3275"/>
                    </a:xfrm>
                    <a:prstGeom prst="rect">
                      <a:avLst/>
                    </a:prstGeom>
                  </pic:spPr>
                </pic:pic>
              </a:graphicData>
            </a:graphic>
          </wp:inline>
        </w:drawing>
      </w:r>
    </w:p>
    <w:p w:rsidR="00637D52" w:rsidRDefault="00637D52" w:rsidP="00637D52">
      <w:pPr>
        <w:rPr>
          <w:noProof/>
        </w:rPr>
      </w:pPr>
    </w:p>
    <w:p w:rsidR="00637D52" w:rsidRDefault="00637D52" w:rsidP="00637D52">
      <w:r>
        <w:rPr>
          <w:noProof/>
        </w:rPr>
        <w:lastRenderedPageBreak/>
        <w:drawing>
          <wp:inline distT="0" distB="0" distL="0" distR="0" wp14:anchorId="45325BAE" wp14:editId="2CB198EF">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3275"/>
                    </a:xfrm>
                    <a:prstGeom prst="rect">
                      <a:avLst/>
                    </a:prstGeom>
                  </pic:spPr>
                </pic:pic>
              </a:graphicData>
            </a:graphic>
          </wp:inline>
        </w:drawing>
      </w:r>
    </w:p>
    <w:p w:rsidR="00637D52" w:rsidRDefault="00637D52" w:rsidP="00637D52">
      <w:r>
        <w:rPr>
          <w:noProof/>
        </w:rPr>
        <w:drawing>
          <wp:inline distT="0" distB="0" distL="0" distR="0" wp14:anchorId="3241553C" wp14:editId="5AC52FA9">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3275"/>
                    </a:xfrm>
                    <a:prstGeom prst="rect">
                      <a:avLst/>
                    </a:prstGeom>
                  </pic:spPr>
                </pic:pic>
              </a:graphicData>
            </a:graphic>
          </wp:inline>
        </w:drawing>
      </w:r>
    </w:p>
    <w:p w:rsidR="00637D52" w:rsidRDefault="00637D52" w:rsidP="00637D52">
      <w:r>
        <w:rPr>
          <w:noProof/>
        </w:rPr>
        <w:lastRenderedPageBreak/>
        <w:drawing>
          <wp:inline distT="0" distB="0" distL="0" distR="0" wp14:anchorId="57AE6F7B" wp14:editId="20D300EC">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3275"/>
                    </a:xfrm>
                    <a:prstGeom prst="rect">
                      <a:avLst/>
                    </a:prstGeom>
                  </pic:spPr>
                </pic:pic>
              </a:graphicData>
            </a:graphic>
          </wp:inline>
        </w:drawing>
      </w:r>
    </w:p>
    <w:p w:rsidR="00637D52" w:rsidRDefault="00637D52" w:rsidP="00637D52">
      <w:r>
        <w:rPr>
          <w:noProof/>
        </w:rPr>
        <w:drawing>
          <wp:inline distT="0" distB="0" distL="0" distR="0" wp14:anchorId="78E5FA77" wp14:editId="3E613A0B">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3275"/>
                    </a:xfrm>
                    <a:prstGeom prst="rect">
                      <a:avLst/>
                    </a:prstGeom>
                  </pic:spPr>
                </pic:pic>
              </a:graphicData>
            </a:graphic>
          </wp:inline>
        </w:drawing>
      </w:r>
    </w:p>
    <w:p w:rsidR="00637D52" w:rsidRDefault="00637D52" w:rsidP="00637D52">
      <w:r>
        <w:rPr>
          <w:noProof/>
        </w:rPr>
        <w:lastRenderedPageBreak/>
        <w:drawing>
          <wp:inline distT="0" distB="0" distL="0" distR="0" wp14:anchorId="07802796" wp14:editId="6D7D0FE6">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3275"/>
                    </a:xfrm>
                    <a:prstGeom prst="rect">
                      <a:avLst/>
                    </a:prstGeom>
                  </pic:spPr>
                </pic:pic>
              </a:graphicData>
            </a:graphic>
          </wp:inline>
        </w:drawing>
      </w:r>
    </w:p>
    <w:p w:rsidR="00637D52" w:rsidRDefault="00637D52" w:rsidP="00637D52"/>
    <w:p w:rsidR="00637D52" w:rsidRDefault="00637D52" w:rsidP="00637D52">
      <w:r>
        <w:rPr>
          <w:noProof/>
        </w:rPr>
        <w:drawing>
          <wp:inline distT="0" distB="0" distL="0" distR="0" wp14:anchorId="08DA0C9A" wp14:editId="7DA5257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3275"/>
                    </a:xfrm>
                    <a:prstGeom prst="rect">
                      <a:avLst/>
                    </a:prstGeom>
                  </pic:spPr>
                </pic:pic>
              </a:graphicData>
            </a:graphic>
          </wp:inline>
        </w:drawing>
      </w:r>
    </w:p>
    <w:p w:rsidR="00637D52" w:rsidRDefault="00637D52" w:rsidP="00637D52">
      <w:r>
        <w:rPr>
          <w:noProof/>
        </w:rPr>
        <w:lastRenderedPageBreak/>
        <w:drawing>
          <wp:inline distT="0" distB="0" distL="0" distR="0" wp14:anchorId="2E217A60" wp14:editId="51BFA8D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3275"/>
                    </a:xfrm>
                    <a:prstGeom prst="rect">
                      <a:avLst/>
                    </a:prstGeom>
                  </pic:spPr>
                </pic:pic>
              </a:graphicData>
            </a:graphic>
          </wp:inline>
        </w:drawing>
      </w:r>
    </w:p>
    <w:p w:rsidR="00637D52" w:rsidRDefault="00637D52" w:rsidP="00637D52">
      <w:r>
        <w:rPr>
          <w:noProof/>
        </w:rPr>
        <w:drawing>
          <wp:inline distT="0" distB="0" distL="0" distR="0" wp14:anchorId="7CA4B372" wp14:editId="59592DC9">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3275"/>
                    </a:xfrm>
                    <a:prstGeom prst="rect">
                      <a:avLst/>
                    </a:prstGeom>
                  </pic:spPr>
                </pic:pic>
              </a:graphicData>
            </a:graphic>
          </wp:inline>
        </w:drawing>
      </w:r>
    </w:p>
    <w:p w:rsidR="00637D52" w:rsidRDefault="00637D52" w:rsidP="00637D52">
      <w:r>
        <w:rPr>
          <w:noProof/>
        </w:rPr>
        <w:lastRenderedPageBreak/>
        <w:drawing>
          <wp:inline distT="0" distB="0" distL="0" distR="0" wp14:anchorId="619F453B" wp14:editId="214EBBB2">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3275"/>
                    </a:xfrm>
                    <a:prstGeom prst="rect">
                      <a:avLst/>
                    </a:prstGeom>
                  </pic:spPr>
                </pic:pic>
              </a:graphicData>
            </a:graphic>
          </wp:inline>
        </w:drawing>
      </w:r>
    </w:p>
    <w:p w:rsidR="00637D52" w:rsidRDefault="00637D52" w:rsidP="00637D52">
      <w:r>
        <w:rPr>
          <w:noProof/>
        </w:rPr>
        <w:drawing>
          <wp:inline distT="0" distB="0" distL="0" distR="0" wp14:anchorId="4E531E75" wp14:editId="40B32CC6">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3275"/>
                    </a:xfrm>
                    <a:prstGeom prst="rect">
                      <a:avLst/>
                    </a:prstGeom>
                  </pic:spPr>
                </pic:pic>
              </a:graphicData>
            </a:graphic>
          </wp:inline>
        </w:drawing>
      </w:r>
    </w:p>
    <w:p w:rsidR="008F7A03" w:rsidRDefault="008F7A03" w:rsidP="00637D52">
      <w:pPr>
        <w:rPr>
          <w:noProof/>
        </w:rPr>
      </w:pPr>
    </w:p>
    <w:p w:rsidR="00637D52" w:rsidRDefault="008F7A03" w:rsidP="00637D52">
      <w:r>
        <w:rPr>
          <w:noProof/>
        </w:rPr>
        <w:lastRenderedPageBreak/>
        <w:drawing>
          <wp:inline distT="0" distB="0" distL="0" distR="0" wp14:anchorId="1A8C7E46" wp14:editId="480485E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3275"/>
                    </a:xfrm>
                    <a:prstGeom prst="rect">
                      <a:avLst/>
                    </a:prstGeom>
                  </pic:spPr>
                </pic:pic>
              </a:graphicData>
            </a:graphic>
          </wp:inline>
        </w:drawing>
      </w:r>
    </w:p>
    <w:p w:rsidR="008F7A03" w:rsidRDefault="008F7A03" w:rsidP="00637D52">
      <w:r>
        <w:rPr>
          <w:noProof/>
        </w:rPr>
        <w:drawing>
          <wp:inline distT="0" distB="0" distL="0" distR="0" wp14:anchorId="0991D495" wp14:editId="3D0CBA48">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3275"/>
                    </a:xfrm>
                    <a:prstGeom prst="rect">
                      <a:avLst/>
                    </a:prstGeom>
                  </pic:spPr>
                </pic:pic>
              </a:graphicData>
            </a:graphic>
          </wp:inline>
        </w:drawing>
      </w:r>
    </w:p>
    <w:p w:rsidR="008F7A03" w:rsidRDefault="008F7A03" w:rsidP="00637D52">
      <w:r>
        <w:rPr>
          <w:noProof/>
        </w:rPr>
        <w:lastRenderedPageBreak/>
        <w:drawing>
          <wp:inline distT="0" distB="0" distL="0" distR="0" wp14:anchorId="2C69F166" wp14:editId="5DA00A32">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3275"/>
                    </a:xfrm>
                    <a:prstGeom prst="rect">
                      <a:avLst/>
                    </a:prstGeom>
                  </pic:spPr>
                </pic:pic>
              </a:graphicData>
            </a:graphic>
          </wp:inline>
        </w:drawing>
      </w:r>
      <w:r>
        <w:rPr>
          <w:noProof/>
        </w:rPr>
        <w:drawing>
          <wp:inline distT="0" distB="0" distL="0" distR="0" wp14:anchorId="51129BE8" wp14:editId="558F8721">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43275"/>
                    </a:xfrm>
                    <a:prstGeom prst="rect">
                      <a:avLst/>
                    </a:prstGeom>
                  </pic:spPr>
                </pic:pic>
              </a:graphicData>
            </a:graphic>
          </wp:inline>
        </w:drawing>
      </w:r>
    </w:p>
    <w:p w:rsidR="00637D52" w:rsidRDefault="008F7A03" w:rsidP="00637D52">
      <w:r>
        <w:rPr>
          <w:noProof/>
        </w:rPr>
        <w:lastRenderedPageBreak/>
        <w:drawing>
          <wp:inline distT="0" distB="0" distL="0" distR="0" wp14:anchorId="5A938F83" wp14:editId="344EC532">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3275"/>
                    </a:xfrm>
                    <a:prstGeom prst="rect">
                      <a:avLst/>
                    </a:prstGeom>
                  </pic:spPr>
                </pic:pic>
              </a:graphicData>
            </a:graphic>
          </wp:inline>
        </w:drawing>
      </w:r>
    </w:p>
    <w:p w:rsidR="008F7A03" w:rsidRDefault="008F7A03" w:rsidP="00637D52">
      <w:r>
        <w:rPr>
          <w:noProof/>
        </w:rPr>
        <w:drawing>
          <wp:inline distT="0" distB="0" distL="0" distR="0" wp14:anchorId="766A2C95" wp14:editId="27DBDD2F">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3275"/>
                    </a:xfrm>
                    <a:prstGeom prst="rect">
                      <a:avLst/>
                    </a:prstGeom>
                  </pic:spPr>
                </pic:pic>
              </a:graphicData>
            </a:graphic>
          </wp:inline>
        </w:drawing>
      </w:r>
    </w:p>
    <w:p w:rsidR="008F7A03" w:rsidRDefault="008F7A03" w:rsidP="00637D52">
      <w:r>
        <w:rPr>
          <w:noProof/>
        </w:rPr>
        <w:lastRenderedPageBreak/>
        <w:drawing>
          <wp:inline distT="0" distB="0" distL="0" distR="0" wp14:anchorId="388B8B04" wp14:editId="2484EEA8">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3275"/>
                    </a:xfrm>
                    <a:prstGeom prst="rect">
                      <a:avLst/>
                    </a:prstGeom>
                  </pic:spPr>
                </pic:pic>
              </a:graphicData>
            </a:graphic>
          </wp:inline>
        </w:drawing>
      </w:r>
    </w:p>
    <w:p w:rsidR="008F7A03" w:rsidRDefault="008F7A03" w:rsidP="00637D52">
      <w:r>
        <w:rPr>
          <w:noProof/>
        </w:rPr>
        <w:drawing>
          <wp:inline distT="0" distB="0" distL="0" distR="0" wp14:anchorId="0FFDF1B1" wp14:editId="41A08FEB">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3275"/>
                    </a:xfrm>
                    <a:prstGeom prst="rect">
                      <a:avLst/>
                    </a:prstGeom>
                  </pic:spPr>
                </pic:pic>
              </a:graphicData>
            </a:graphic>
          </wp:inline>
        </w:drawing>
      </w:r>
    </w:p>
    <w:p w:rsidR="008F7A03" w:rsidRDefault="008F7A03" w:rsidP="00637D52">
      <w:r>
        <w:rPr>
          <w:noProof/>
        </w:rPr>
        <w:lastRenderedPageBreak/>
        <w:drawing>
          <wp:inline distT="0" distB="0" distL="0" distR="0" wp14:anchorId="06446D44" wp14:editId="0EB07381">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43275"/>
                    </a:xfrm>
                    <a:prstGeom prst="rect">
                      <a:avLst/>
                    </a:prstGeom>
                  </pic:spPr>
                </pic:pic>
              </a:graphicData>
            </a:graphic>
          </wp:inline>
        </w:drawing>
      </w:r>
    </w:p>
    <w:p w:rsidR="008F7A03" w:rsidRDefault="008F7A03" w:rsidP="00637D52">
      <w:r>
        <w:rPr>
          <w:noProof/>
        </w:rPr>
        <w:drawing>
          <wp:inline distT="0" distB="0" distL="0" distR="0" wp14:anchorId="71C2C455" wp14:editId="4C1BAEA1">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3275"/>
                    </a:xfrm>
                    <a:prstGeom prst="rect">
                      <a:avLst/>
                    </a:prstGeom>
                  </pic:spPr>
                </pic:pic>
              </a:graphicData>
            </a:graphic>
          </wp:inline>
        </w:drawing>
      </w:r>
    </w:p>
    <w:p w:rsidR="008F7A03" w:rsidRDefault="008F7A03" w:rsidP="00637D52">
      <w:r>
        <w:rPr>
          <w:noProof/>
        </w:rPr>
        <w:lastRenderedPageBreak/>
        <w:drawing>
          <wp:inline distT="0" distB="0" distL="0" distR="0" wp14:anchorId="275D673C" wp14:editId="299335E9">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43275"/>
                    </a:xfrm>
                    <a:prstGeom prst="rect">
                      <a:avLst/>
                    </a:prstGeom>
                  </pic:spPr>
                </pic:pic>
              </a:graphicData>
            </a:graphic>
          </wp:inline>
        </w:drawing>
      </w:r>
    </w:p>
    <w:p w:rsidR="008F7A03" w:rsidRDefault="008F7A03" w:rsidP="00637D52">
      <w:r>
        <w:rPr>
          <w:noProof/>
        </w:rPr>
        <w:drawing>
          <wp:inline distT="0" distB="0" distL="0" distR="0" wp14:anchorId="4375D82F" wp14:editId="3C895791">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3275"/>
                    </a:xfrm>
                    <a:prstGeom prst="rect">
                      <a:avLst/>
                    </a:prstGeom>
                  </pic:spPr>
                </pic:pic>
              </a:graphicData>
            </a:graphic>
          </wp:inline>
        </w:drawing>
      </w:r>
    </w:p>
    <w:p w:rsidR="008F7A03" w:rsidRPr="00637D52" w:rsidRDefault="008F7A03" w:rsidP="00637D52">
      <w:r>
        <w:rPr>
          <w:noProof/>
        </w:rPr>
        <w:lastRenderedPageBreak/>
        <w:drawing>
          <wp:inline distT="0" distB="0" distL="0" distR="0" wp14:anchorId="5A048E60" wp14:editId="2B314B99">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3275"/>
                    </a:xfrm>
                    <a:prstGeom prst="rect">
                      <a:avLst/>
                    </a:prstGeom>
                  </pic:spPr>
                </pic:pic>
              </a:graphicData>
            </a:graphic>
          </wp:inline>
        </w:drawing>
      </w:r>
      <w:bookmarkStart w:id="0" w:name="_GoBack"/>
      <w:bookmarkEnd w:id="0"/>
    </w:p>
    <w:sectPr w:rsidR="008F7A03" w:rsidRPr="00637D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1FC5"/>
    <w:multiLevelType w:val="multilevel"/>
    <w:tmpl w:val="F69C8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DE4072"/>
    <w:multiLevelType w:val="multilevel"/>
    <w:tmpl w:val="3DE6F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52"/>
    <w:rsid w:val="005C7022"/>
    <w:rsid w:val="00637D52"/>
    <w:rsid w:val="008F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D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37D52"/>
    <w:pPr>
      <w:spacing w:before="100" w:beforeAutospacing="1" w:after="100" w:afterAutospacing="1" w:line="360" w:lineRule="atLeast"/>
      <w:outlineLvl w:val="1"/>
    </w:pPr>
    <w:rPr>
      <w:rFonts w:ascii="Times New Roman" w:eastAsia="Times New Roman" w:hAnsi="Times New Roman" w:cs="Times New Roman"/>
      <w:b/>
      <w:bCs/>
      <w:color w:val="333333"/>
      <w:spacing w:val="45"/>
      <w:sz w:val="39"/>
      <w:szCs w:val="39"/>
    </w:rPr>
  </w:style>
  <w:style w:type="paragraph" w:styleId="Heading3">
    <w:name w:val="heading 3"/>
    <w:basedOn w:val="Normal"/>
    <w:next w:val="Normal"/>
    <w:link w:val="Heading3Char"/>
    <w:uiPriority w:val="9"/>
    <w:semiHidden/>
    <w:unhideWhenUsed/>
    <w:qFormat/>
    <w:rsid w:val="00637D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7D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7D52"/>
    <w:rPr>
      <w:rFonts w:ascii="Times New Roman" w:eastAsia="Times New Roman" w:hAnsi="Times New Roman" w:cs="Times New Roman"/>
      <w:b/>
      <w:bCs/>
      <w:color w:val="333333"/>
      <w:spacing w:val="45"/>
      <w:sz w:val="39"/>
      <w:szCs w:val="39"/>
    </w:rPr>
  </w:style>
  <w:style w:type="character" w:styleId="Hyperlink">
    <w:name w:val="Hyperlink"/>
    <w:basedOn w:val="DefaultParagraphFont"/>
    <w:uiPriority w:val="99"/>
    <w:semiHidden/>
    <w:unhideWhenUsed/>
    <w:rsid w:val="00637D52"/>
    <w:rPr>
      <w:strike w:val="0"/>
      <w:dstrike w:val="0"/>
      <w:color w:val="267C04"/>
      <w:u w:val="none"/>
      <w:effect w:val="none"/>
    </w:rPr>
  </w:style>
  <w:style w:type="character" w:customStyle="1" w:styleId="selectpage2">
    <w:name w:val="select_page2"/>
    <w:basedOn w:val="DefaultParagraphFont"/>
    <w:rsid w:val="00637D52"/>
  </w:style>
  <w:style w:type="paragraph" w:styleId="z-TopofForm">
    <w:name w:val="HTML Top of Form"/>
    <w:basedOn w:val="Normal"/>
    <w:next w:val="Normal"/>
    <w:link w:val="z-TopofFormChar"/>
    <w:hidden/>
    <w:uiPriority w:val="99"/>
    <w:semiHidden/>
    <w:unhideWhenUsed/>
    <w:rsid w:val="00637D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37D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37D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37D5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3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D52"/>
    <w:rPr>
      <w:rFonts w:ascii="Tahoma" w:hAnsi="Tahoma" w:cs="Tahoma"/>
      <w:sz w:val="16"/>
      <w:szCs w:val="16"/>
    </w:rPr>
  </w:style>
  <w:style w:type="character" w:customStyle="1" w:styleId="Heading1Char">
    <w:name w:val="Heading 1 Char"/>
    <w:basedOn w:val="DefaultParagraphFont"/>
    <w:link w:val="Heading1"/>
    <w:uiPriority w:val="9"/>
    <w:rsid w:val="00637D52"/>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637D52"/>
    <w:rPr>
      <w:b/>
      <w:bCs/>
    </w:rPr>
  </w:style>
  <w:style w:type="paragraph" w:styleId="NormalWeb">
    <w:name w:val="Normal (Web)"/>
    <w:basedOn w:val="Normal"/>
    <w:uiPriority w:val="99"/>
    <w:semiHidden/>
    <w:unhideWhenUsed/>
    <w:rsid w:val="00637D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1">
    <w:name w:val="post-meta1"/>
    <w:basedOn w:val="Normal"/>
    <w:rsid w:val="00637D52"/>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author">
    <w:name w:val="author"/>
    <w:basedOn w:val="DefaultParagraphFont"/>
    <w:rsid w:val="00637D52"/>
  </w:style>
  <w:style w:type="character" w:customStyle="1" w:styleId="published">
    <w:name w:val="published"/>
    <w:basedOn w:val="DefaultParagraphFont"/>
    <w:rsid w:val="00637D52"/>
  </w:style>
  <w:style w:type="character" w:customStyle="1" w:styleId="comments-number">
    <w:name w:val="comments-number"/>
    <w:basedOn w:val="DefaultParagraphFont"/>
    <w:rsid w:val="00637D52"/>
  </w:style>
  <w:style w:type="character" w:customStyle="1" w:styleId="post-byline">
    <w:name w:val="post-byline"/>
    <w:basedOn w:val="DefaultParagraphFont"/>
    <w:rsid w:val="00637D52"/>
  </w:style>
  <w:style w:type="character" w:customStyle="1" w:styleId="Heading3Char">
    <w:name w:val="Heading 3 Char"/>
    <w:basedOn w:val="DefaultParagraphFont"/>
    <w:link w:val="Heading3"/>
    <w:uiPriority w:val="9"/>
    <w:semiHidden/>
    <w:rsid w:val="00637D5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37D5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D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37D52"/>
    <w:pPr>
      <w:spacing w:before="100" w:beforeAutospacing="1" w:after="100" w:afterAutospacing="1" w:line="360" w:lineRule="atLeast"/>
      <w:outlineLvl w:val="1"/>
    </w:pPr>
    <w:rPr>
      <w:rFonts w:ascii="Times New Roman" w:eastAsia="Times New Roman" w:hAnsi="Times New Roman" w:cs="Times New Roman"/>
      <w:b/>
      <w:bCs/>
      <w:color w:val="333333"/>
      <w:spacing w:val="45"/>
      <w:sz w:val="39"/>
      <w:szCs w:val="39"/>
    </w:rPr>
  </w:style>
  <w:style w:type="paragraph" w:styleId="Heading3">
    <w:name w:val="heading 3"/>
    <w:basedOn w:val="Normal"/>
    <w:next w:val="Normal"/>
    <w:link w:val="Heading3Char"/>
    <w:uiPriority w:val="9"/>
    <w:semiHidden/>
    <w:unhideWhenUsed/>
    <w:qFormat/>
    <w:rsid w:val="00637D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7D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7D52"/>
    <w:rPr>
      <w:rFonts w:ascii="Times New Roman" w:eastAsia="Times New Roman" w:hAnsi="Times New Roman" w:cs="Times New Roman"/>
      <w:b/>
      <w:bCs/>
      <w:color w:val="333333"/>
      <w:spacing w:val="45"/>
      <w:sz w:val="39"/>
      <w:szCs w:val="39"/>
    </w:rPr>
  </w:style>
  <w:style w:type="character" w:styleId="Hyperlink">
    <w:name w:val="Hyperlink"/>
    <w:basedOn w:val="DefaultParagraphFont"/>
    <w:uiPriority w:val="99"/>
    <w:semiHidden/>
    <w:unhideWhenUsed/>
    <w:rsid w:val="00637D52"/>
    <w:rPr>
      <w:strike w:val="0"/>
      <w:dstrike w:val="0"/>
      <w:color w:val="267C04"/>
      <w:u w:val="none"/>
      <w:effect w:val="none"/>
    </w:rPr>
  </w:style>
  <w:style w:type="character" w:customStyle="1" w:styleId="selectpage2">
    <w:name w:val="select_page2"/>
    <w:basedOn w:val="DefaultParagraphFont"/>
    <w:rsid w:val="00637D52"/>
  </w:style>
  <w:style w:type="paragraph" w:styleId="z-TopofForm">
    <w:name w:val="HTML Top of Form"/>
    <w:basedOn w:val="Normal"/>
    <w:next w:val="Normal"/>
    <w:link w:val="z-TopofFormChar"/>
    <w:hidden/>
    <w:uiPriority w:val="99"/>
    <w:semiHidden/>
    <w:unhideWhenUsed/>
    <w:rsid w:val="00637D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37D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37D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37D5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3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D52"/>
    <w:rPr>
      <w:rFonts w:ascii="Tahoma" w:hAnsi="Tahoma" w:cs="Tahoma"/>
      <w:sz w:val="16"/>
      <w:szCs w:val="16"/>
    </w:rPr>
  </w:style>
  <w:style w:type="character" w:customStyle="1" w:styleId="Heading1Char">
    <w:name w:val="Heading 1 Char"/>
    <w:basedOn w:val="DefaultParagraphFont"/>
    <w:link w:val="Heading1"/>
    <w:uiPriority w:val="9"/>
    <w:rsid w:val="00637D52"/>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637D52"/>
    <w:rPr>
      <w:b/>
      <w:bCs/>
    </w:rPr>
  </w:style>
  <w:style w:type="paragraph" w:styleId="NormalWeb">
    <w:name w:val="Normal (Web)"/>
    <w:basedOn w:val="Normal"/>
    <w:uiPriority w:val="99"/>
    <w:semiHidden/>
    <w:unhideWhenUsed/>
    <w:rsid w:val="00637D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1">
    <w:name w:val="post-meta1"/>
    <w:basedOn w:val="Normal"/>
    <w:rsid w:val="00637D52"/>
    <w:pPr>
      <w:spacing w:before="100" w:beforeAutospacing="1" w:after="100" w:afterAutospacing="1" w:line="240" w:lineRule="auto"/>
    </w:pPr>
    <w:rPr>
      <w:rFonts w:ascii="Times New Roman" w:eastAsia="Times New Roman" w:hAnsi="Times New Roman" w:cs="Times New Roman"/>
      <w:sz w:val="21"/>
      <w:szCs w:val="21"/>
    </w:rPr>
  </w:style>
  <w:style w:type="character" w:customStyle="1" w:styleId="author">
    <w:name w:val="author"/>
    <w:basedOn w:val="DefaultParagraphFont"/>
    <w:rsid w:val="00637D52"/>
  </w:style>
  <w:style w:type="character" w:customStyle="1" w:styleId="published">
    <w:name w:val="published"/>
    <w:basedOn w:val="DefaultParagraphFont"/>
    <w:rsid w:val="00637D52"/>
  </w:style>
  <w:style w:type="character" w:customStyle="1" w:styleId="comments-number">
    <w:name w:val="comments-number"/>
    <w:basedOn w:val="DefaultParagraphFont"/>
    <w:rsid w:val="00637D52"/>
  </w:style>
  <w:style w:type="character" w:customStyle="1" w:styleId="post-byline">
    <w:name w:val="post-byline"/>
    <w:basedOn w:val="DefaultParagraphFont"/>
    <w:rsid w:val="00637D52"/>
  </w:style>
  <w:style w:type="character" w:customStyle="1" w:styleId="Heading3Char">
    <w:name w:val="Heading 3 Char"/>
    <w:basedOn w:val="DefaultParagraphFont"/>
    <w:link w:val="Heading3"/>
    <w:uiPriority w:val="9"/>
    <w:semiHidden/>
    <w:rsid w:val="00637D5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37D5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1417">
      <w:bodyDiv w:val="1"/>
      <w:marLeft w:val="0"/>
      <w:marRight w:val="0"/>
      <w:marTop w:val="0"/>
      <w:marBottom w:val="0"/>
      <w:divBdr>
        <w:top w:val="none" w:sz="0" w:space="0" w:color="auto"/>
        <w:left w:val="none" w:sz="0" w:space="0" w:color="auto"/>
        <w:bottom w:val="none" w:sz="0" w:space="0" w:color="auto"/>
        <w:right w:val="none" w:sz="0" w:space="0" w:color="auto"/>
      </w:divBdr>
      <w:divsChild>
        <w:div w:id="2065331712">
          <w:marLeft w:val="0"/>
          <w:marRight w:val="0"/>
          <w:marTop w:val="0"/>
          <w:marBottom w:val="0"/>
          <w:divBdr>
            <w:top w:val="none" w:sz="0" w:space="0" w:color="auto"/>
            <w:left w:val="none" w:sz="0" w:space="0" w:color="auto"/>
            <w:bottom w:val="none" w:sz="0" w:space="0" w:color="auto"/>
            <w:right w:val="none" w:sz="0" w:space="0" w:color="auto"/>
          </w:divBdr>
          <w:divsChild>
            <w:div w:id="373622088">
              <w:marLeft w:val="0"/>
              <w:marRight w:val="0"/>
              <w:marTop w:val="100"/>
              <w:marBottom w:val="100"/>
              <w:divBdr>
                <w:top w:val="none" w:sz="0" w:space="0" w:color="auto"/>
                <w:left w:val="none" w:sz="0" w:space="0" w:color="auto"/>
                <w:bottom w:val="none" w:sz="0" w:space="0" w:color="auto"/>
                <w:right w:val="none" w:sz="0" w:space="0" w:color="auto"/>
              </w:divBdr>
              <w:divsChild>
                <w:div w:id="1842236135">
                  <w:marLeft w:val="0"/>
                  <w:marRight w:val="0"/>
                  <w:marTop w:val="0"/>
                  <w:marBottom w:val="0"/>
                  <w:divBdr>
                    <w:top w:val="none" w:sz="0" w:space="0" w:color="auto"/>
                    <w:left w:val="none" w:sz="0" w:space="0" w:color="auto"/>
                    <w:bottom w:val="none" w:sz="0" w:space="0" w:color="auto"/>
                    <w:right w:val="none" w:sz="0" w:space="0" w:color="auto"/>
                  </w:divBdr>
                  <w:divsChild>
                    <w:div w:id="1690839092">
                      <w:marLeft w:val="0"/>
                      <w:marRight w:val="0"/>
                      <w:marTop w:val="0"/>
                      <w:marBottom w:val="0"/>
                      <w:divBdr>
                        <w:top w:val="none" w:sz="0" w:space="0" w:color="auto"/>
                        <w:left w:val="none" w:sz="0" w:space="0" w:color="auto"/>
                        <w:bottom w:val="none" w:sz="0" w:space="0" w:color="auto"/>
                        <w:right w:val="none" w:sz="0" w:space="0" w:color="auto"/>
                      </w:divBdr>
                      <w:divsChild>
                        <w:div w:id="10867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9872">
              <w:marLeft w:val="0"/>
              <w:marRight w:val="0"/>
              <w:marTop w:val="0"/>
              <w:marBottom w:val="0"/>
              <w:divBdr>
                <w:top w:val="none" w:sz="0" w:space="0" w:color="auto"/>
                <w:left w:val="none" w:sz="0" w:space="0" w:color="auto"/>
                <w:bottom w:val="none" w:sz="0" w:space="0" w:color="auto"/>
                <w:right w:val="none" w:sz="0" w:space="0" w:color="auto"/>
              </w:divBdr>
              <w:divsChild>
                <w:div w:id="930698324">
                  <w:marLeft w:val="0"/>
                  <w:marRight w:val="0"/>
                  <w:marTop w:val="100"/>
                  <w:marBottom w:val="100"/>
                  <w:divBdr>
                    <w:top w:val="none" w:sz="0" w:space="0" w:color="auto"/>
                    <w:left w:val="none" w:sz="0" w:space="0" w:color="auto"/>
                    <w:bottom w:val="none" w:sz="0" w:space="0" w:color="auto"/>
                    <w:right w:val="none" w:sz="0" w:space="0" w:color="auto"/>
                  </w:divBdr>
                </w:div>
              </w:divsChild>
            </w:div>
            <w:div w:id="1335304367">
              <w:marLeft w:val="0"/>
              <w:marRight w:val="0"/>
              <w:marTop w:val="0"/>
              <w:marBottom w:val="0"/>
              <w:divBdr>
                <w:top w:val="none" w:sz="0" w:space="0" w:color="auto"/>
                <w:left w:val="none" w:sz="0" w:space="0" w:color="auto"/>
                <w:bottom w:val="none" w:sz="0" w:space="0" w:color="auto"/>
                <w:right w:val="none" w:sz="0" w:space="0" w:color="auto"/>
              </w:divBdr>
              <w:divsChild>
                <w:div w:id="951135003">
                  <w:marLeft w:val="0"/>
                  <w:marRight w:val="0"/>
                  <w:marTop w:val="0"/>
                  <w:marBottom w:val="0"/>
                  <w:divBdr>
                    <w:top w:val="none" w:sz="0" w:space="0" w:color="auto"/>
                    <w:left w:val="none" w:sz="0" w:space="0" w:color="auto"/>
                    <w:bottom w:val="none" w:sz="0" w:space="0" w:color="auto"/>
                    <w:right w:val="none" w:sz="0" w:space="0" w:color="auto"/>
                  </w:divBdr>
                  <w:divsChild>
                    <w:div w:id="2059742703">
                      <w:marLeft w:val="0"/>
                      <w:marRight w:val="0"/>
                      <w:marTop w:val="100"/>
                      <w:marBottom w:val="100"/>
                      <w:divBdr>
                        <w:top w:val="none" w:sz="0" w:space="0" w:color="auto"/>
                        <w:left w:val="none" w:sz="0" w:space="0" w:color="auto"/>
                        <w:bottom w:val="none" w:sz="0" w:space="0" w:color="auto"/>
                        <w:right w:val="none" w:sz="0" w:space="0" w:color="auto"/>
                      </w:divBdr>
                      <w:divsChild>
                        <w:div w:id="432285345">
                          <w:marLeft w:val="0"/>
                          <w:marRight w:val="0"/>
                          <w:marTop w:val="0"/>
                          <w:marBottom w:val="0"/>
                          <w:divBdr>
                            <w:top w:val="none" w:sz="0" w:space="0" w:color="auto"/>
                            <w:left w:val="none" w:sz="0" w:space="0" w:color="auto"/>
                            <w:bottom w:val="none" w:sz="0" w:space="0" w:color="auto"/>
                            <w:right w:val="none" w:sz="0" w:space="0" w:color="auto"/>
                          </w:divBdr>
                          <w:divsChild>
                            <w:div w:id="705060691">
                              <w:marLeft w:val="0"/>
                              <w:marRight w:val="0"/>
                              <w:marTop w:val="0"/>
                              <w:marBottom w:val="0"/>
                              <w:divBdr>
                                <w:top w:val="none" w:sz="0" w:space="0" w:color="auto"/>
                                <w:left w:val="none" w:sz="0" w:space="0" w:color="auto"/>
                                <w:bottom w:val="none" w:sz="0" w:space="0" w:color="auto"/>
                                <w:right w:val="none" w:sz="0" w:space="0" w:color="auto"/>
                              </w:divBdr>
                              <w:divsChild>
                                <w:div w:id="336999752">
                                  <w:marLeft w:val="0"/>
                                  <w:marRight w:val="0"/>
                                  <w:marTop w:val="0"/>
                                  <w:marBottom w:val="0"/>
                                  <w:divBdr>
                                    <w:top w:val="none" w:sz="0" w:space="0" w:color="auto"/>
                                    <w:left w:val="none" w:sz="0" w:space="0" w:color="auto"/>
                                    <w:bottom w:val="none" w:sz="0" w:space="0" w:color="auto"/>
                                    <w:right w:val="none" w:sz="0" w:space="0" w:color="auto"/>
                                  </w:divBdr>
                                  <w:divsChild>
                                    <w:div w:id="1138303976">
                                      <w:marLeft w:val="0"/>
                                      <w:marRight w:val="0"/>
                                      <w:marTop w:val="0"/>
                                      <w:marBottom w:val="0"/>
                                      <w:divBdr>
                                        <w:top w:val="single" w:sz="6" w:space="11" w:color="D0D0D0"/>
                                        <w:left w:val="single" w:sz="6" w:space="11" w:color="D0D0D0"/>
                                        <w:bottom w:val="single" w:sz="6" w:space="11" w:color="D0D0D0"/>
                                        <w:right w:val="single" w:sz="6" w:space="11" w:color="D0D0D0"/>
                                      </w:divBdr>
                                      <w:divsChild>
                                        <w:div w:id="2093888644">
                                          <w:marLeft w:val="150"/>
                                          <w:marRight w:val="150"/>
                                          <w:marTop w:val="150"/>
                                          <w:marBottom w:val="150"/>
                                          <w:divBdr>
                                            <w:top w:val="none" w:sz="0" w:space="0" w:color="auto"/>
                                            <w:left w:val="none" w:sz="0" w:space="0" w:color="auto"/>
                                            <w:bottom w:val="none" w:sz="0" w:space="0" w:color="auto"/>
                                            <w:right w:val="none" w:sz="0" w:space="0" w:color="auto"/>
                                          </w:divBdr>
                                          <w:divsChild>
                                            <w:div w:id="1936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2363786">
      <w:bodyDiv w:val="1"/>
      <w:marLeft w:val="0"/>
      <w:marRight w:val="0"/>
      <w:marTop w:val="0"/>
      <w:marBottom w:val="0"/>
      <w:divBdr>
        <w:top w:val="none" w:sz="0" w:space="0" w:color="auto"/>
        <w:left w:val="none" w:sz="0" w:space="0" w:color="auto"/>
        <w:bottom w:val="none" w:sz="0" w:space="0" w:color="auto"/>
        <w:right w:val="none" w:sz="0" w:space="0" w:color="auto"/>
      </w:divBdr>
      <w:divsChild>
        <w:div w:id="1431731857">
          <w:marLeft w:val="0"/>
          <w:marRight w:val="0"/>
          <w:marTop w:val="0"/>
          <w:marBottom w:val="0"/>
          <w:divBdr>
            <w:top w:val="none" w:sz="0" w:space="0" w:color="auto"/>
            <w:left w:val="none" w:sz="0" w:space="0" w:color="auto"/>
            <w:bottom w:val="none" w:sz="0" w:space="0" w:color="auto"/>
            <w:right w:val="none" w:sz="0" w:space="0" w:color="auto"/>
          </w:divBdr>
          <w:divsChild>
            <w:div w:id="920214710">
              <w:marLeft w:val="0"/>
              <w:marRight w:val="0"/>
              <w:marTop w:val="0"/>
              <w:marBottom w:val="0"/>
              <w:divBdr>
                <w:top w:val="none" w:sz="0" w:space="0" w:color="auto"/>
                <w:left w:val="none" w:sz="0" w:space="0" w:color="auto"/>
                <w:bottom w:val="none" w:sz="0" w:space="0" w:color="auto"/>
                <w:right w:val="none" w:sz="0" w:space="0" w:color="auto"/>
              </w:divBdr>
              <w:divsChild>
                <w:div w:id="28334278">
                  <w:marLeft w:val="0"/>
                  <w:marRight w:val="0"/>
                  <w:marTop w:val="0"/>
                  <w:marBottom w:val="0"/>
                  <w:divBdr>
                    <w:top w:val="none" w:sz="0" w:space="0" w:color="auto"/>
                    <w:left w:val="none" w:sz="0" w:space="0" w:color="auto"/>
                    <w:bottom w:val="none" w:sz="0" w:space="0" w:color="auto"/>
                    <w:right w:val="none" w:sz="0" w:space="0" w:color="auto"/>
                  </w:divBdr>
                  <w:divsChild>
                    <w:div w:id="724641961">
                      <w:marLeft w:val="0"/>
                      <w:marRight w:val="0"/>
                      <w:marTop w:val="100"/>
                      <w:marBottom w:val="100"/>
                      <w:divBdr>
                        <w:top w:val="none" w:sz="0" w:space="0" w:color="auto"/>
                        <w:left w:val="none" w:sz="0" w:space="0" w:color="auto"/>
                        <w:bottom w:val="none" w:sz="0" w:space="0" w:color="auto"/>
                        <w:right w:val="none" w:sz="0" w:space="0" w:color="auto"/>
                      </w:divBdr>
                      <w:divsChild>
                        <w:div w:id="312953922">
                          <w:marLeft w:val="0"/>
                          <w:marRight w:val="0"/>
                          <w:marTop w:val="0"/>
                          <w:marBottom w:val="0"/>
                          <w:divBdr>
                            <w:top w:val="none" w:sz="0" w:space="0" w:color="auto"/>
                            <w:left w:val="none" w:sz="0" w:space="0" w:color="auto"/>
                            <w:bottom w:val="none" w:sz="0" w:space="0" w:color="auto"/>
                            <w:right w:val="none" w:sz="0" w:space="0" w:color="auto"/>
                          </w:divBdr>
                          <w:divsChild>
                            <w:div w:id="42217295">
                              <w:marLeft w:val="0"/>
                              <w:marRight w:val="0"/>
                              <w:marTop w:val="0"/>
                              <w:marBottom w:val="0"/>
                              <w:divBdr>
                                <w:top w:val="none" w:sz="0" w:space="0" w:color="auto"/>
                                <w:left w:val="none" w:sz="0" w:space="0" w:color="auto"/>
                                <w:bottom w:val="none" w:sz="0" w:space="0" w:color="auto"/>
                                <w:right w:val="none" w:sz="0" w:space="0" w:color="auto"/>
                              </w:divBdr>
                              <w:divsChild>
                                <w:div w:id="363291028">
                                  <w:marLeft w:val="0"/>
                                  <w:marRight w:val="0"/>
                                  <w:marTop w:val="0"/>
                                  <w:marBottom w:val="0"/>
                                  <w:divBdr>
                                    <w:top w:val="none" w:sz="0" w:space="0" w:color="auto"/>
                                    <w:left w:val="none" w:sz="0" w:space="0" w:color="auto"/>
                                    <w:bottom w:val="none" w:sz="0" w:space="0" w:color="auto"/>
                                    <w:right w:val="none" w:sz="0" w:space="0" w:color="auto"/>
                                  </w:divBdr>
                                  <w:divsChild>
                                    <w:div w:id="988679446">
                                      <w:marLeft w:val="0"/>
                                      <w:marRight w:val="0"/>
                                      <w:marTop w:val="0"/>
                                      <w:marBottom w:val="300"/>
                                      <w:divBdr>
                                        <w:top w:val="none" w:sz="0" w:space="0" w:color="auto"/>
                                        <w:left w:val="none" w:sz="0" w:space="0" w:color="auto"/>
                                        <w:bottom w:val="none" w:sz="0" w:space="0" w:color="auto"/>
                                        <w:right w:val="none" w:sz="0" w:space="0" w:color="auto"/>
                                      </w:divBdr>
                                      <w:divsChild>
                                        <w:div w:id="16929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9185">
                                  <w:marLeft w:val="0"/>
                                  <w:marRight w:val="0"/>
                                  <w:marTop w:val="0"/>
                                  <w:marBottom w:val="0"/>
                                  <w:divBdr>
                                    <w:top w:val="none" w:sz="0" w:space="0" w:color="auto"/>
                                    <w:left w:val="none" w:sz="0" w:space="0" w:color="auto"/>
                                    <w:bottom w:val="none" w:sz="0" w:space="0" w:color="auto"/>
                                    <w:right w:val="none" w:sz="0" w:space="0" w:color="auto"/>
                                  </w:divBdr>
                                  <w:divsChild>
                                    <w:div w:id="5782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104295">
      <w:bodyDiv w:val="1"/>
      <w:marLeft w:val="0"/>
      <w:marRight w:val="0"/>
      <w:marTop w:val="0"/>
      <w:marBottom w:val="0"/>
      <w:divBdr>
        <w:top w:val="none" w:sz="0" w:space="0" w:color="auto"/>
        <w:left w:val="none" w:sz="0" w:space="0" w:color="auto"/>
        <w:bottom w:val="none" w:sz="0" w:space="0" w:color="auto"/>
        <w:right w:val="none" w:sz="0" w:space="0" w:color="auto"/>
      </w:divBdr>
      <w:divsChild>
        <w:div w:id="141242390">
          <w:marLeft w:val="0"/>
          <w:marRight w:val="0"/>
          <w:marTop w:val="0"/>
          <w:marBottom w:val="0"/>
          <w:divBdr>
            <w:top w:val="none" w:sz="0" w:space="0" w:color="auto"/>
            <w:left w:val="none" w:sz="0" w:space="0" w:color="auto"/>
            <w:bottom w:val="none" w:sz="0" w:space="0" w:color="auto"/>
            <w:right w:val="none" w:sz="0" w:space="0" w:color="auto"/>
          </w:divBdr>
          <w:divsChild>
            <w:div w:id="730739142">
              <w:marLeft w:val="0"/>
              <w:marRight w:val="0"/>
              <w:marTop w:val="0"/>
              <w:marBottom w:val="0"/>
              <w:divBdr>
                <w:top w:val="none" w:sz="0" w:space="0" w:color="auto"/>
                <w:left w:val="none" w:sz="0" w:space="0" w:color="auto"/>
                <w:bottom w:val="none" w:sz="0" w:space="0" w:color="auto"/>
                <w:right w:val="none" w:sz="0" w:space="0" w:color="auto"/>
              </w:divBdr>
              <w:divsChild>
                <w:div w:id="1602109956">
                  <w:marLeft w:val="0"/>
                  <w:marRight w:val="0"/>
                  <w:marTop w:val="0"/>
                  <w:marBottom w:val="0"/>
                  <w:divBdr>
                    <w:top w:val="none" w:sz="0" w:space="0" w:color="auto"/>
                    <w:left w:val="none" w:sz="0" w:space="0" w:color="auto"/>
                    <w:bottom w:val="none" w:sz="0" w:space="0" w:color="auto"/>
                    <w:right w:val="none" w:sz="0" w:space="0" w:color="auto"/>
                  </w:divBdr>
                  <w:divsChild>
                    <w:div w:id="207648088">
                      <w:marLeft w:val="0"/>
                      <w:marRight w:val="0"/>
                      <w:marTop w:val="100"/>
                      <w:marBottom w:val="100"/>
                      <w:divBdr>
                        <w:top w:val="none" w:sz="0" w:space="0" w:color="auto"/>
                        <w:left w:val="none" w:sz="0" w:space="0" w:color="auto"/>
                        <w:bottom w:val="none" w:sz="0" w:space="0" w:color="auto"/>
                        <w:right w:val="none" w:sz="0" w:space="0" w:color="auto"/>
                      </w:divBdr>
                      <w:divsChild>
                        <w:div w:id="136144760">
                          <w:marLeft w:val="0"/>
                          <w:marRight w:val="0"/>
                          <w:marTop w:val="0"/>
                          <w:marBottom w:val="0"/>
                          <w:divBdr>
                            <w:top w:val="none" w:sz="0" w:space="0" w:color="auto"/>
                            <w:left w:val="none" w:sz="0" w:space="0" w:color="auto"/>
                            <w:bottom w:val="none" w:sz="0" w:space="0" w:color="auto"/>
                            <w:right w:val="none" w:sz="0" w:space="0" w:color="auto"/>
                          </w:divBdr>
                          <w:divsChild>
                            <w:div w:id="312412918">
                              <w:marLeft w:val="0"/>
                              <w:marRight w:val="0"/>
                              <w:marTop w:val="0"/>
                              <w:marBottom w:val="0"/>
                              <w:divBdr>
                                <w:top w:val="none" w:sz="0" w:space="0" w:color="auto"/>
                                <w:left w:val="none" w:sz="0" w:space="0" w:color="auto"/>
                                <w:bottom w:val="none" w:sz="0" w:space="0" w:color="auto"/>
                                <w:right w:val="none" w:sz="0" w:space="0" w:color="auto"/>
                              </w:divBdr>
                              <w:divsChild>
                                <w:div w:id="209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90418">
      <w:bodyDiv w:val="1"/>
      <w:marLeft w:val="0"/>
      <w:marRight w:val="0"/>
      <w:marTop w:val="0"/>
      <w:marBottom w:val="0"/>
      <w:divBdr>
        <w:top w:val="none" w:sz="0" w:space="0" w:color="auto"/>
        <w:left w:val="none" w:sz="0" w:space="0" w:color="auto"/>
        <w:bottom w:val="none" w:sz="0" w:space="0" w:color="auto"/>
        <w:right w:val="none" w:sz="0" w:space="0" w:color="auto"/>
      </w:divBdr>
      <w:divsChild>
        <w:div w:id="1799446217">
          <w:marLeft w:val="0"/>
          <w:marRight w:val="0"/>
          <w:marTop w:val="0"/>
          <w:marBottom w:val="0"/>
          <w:divBdr>
            <w:top w:val="none" w:sz="0" w:space="0" w:color="auto"/>
            <w:left w:val="none" w:sz="0" w:space="0" w:color="auto"/>
            <w:bottom w:val="none" w:sz="0" w:space="0" w:color="auto"/>
            <w:right w:val="none" w:sz="0" w:space="0" w:color="auto"/>
          </w:divBdr>
          <w:divsChild>
            <w:div w:id="1471022613">
              <w:marLeft w:val="0"/>
              <w:marRight w:val="0"/>
              <w:marTop w:val="0"/>
              <w:marBottom w:val="0"/>
              <w:divBdr>
                <w:top w:val="none" w:sz="0" w:space="0" w:color="auto"/>
                <w:left w:val="none" w:sz="0" w:space="0" w:color="auto"/>
                <w:bottom w:val="none" w:sz="0" w:space="0" w:color="auto"/>
                <w:right w:val="none" w:sz="0" w:space="0" w:color="auto"/>
              </w:divBdr>
              <w:divsChild>
                <w:div w:id="753354582">
                  <w:marLeft w:val="0"/>
                  <w:marRight w:val="0"/>
                  <w:marTop w:val="0"/>
                  <w:marBottom w:val="0"/>
                  <w:divBdr>
                    <w:top w:val="none" w:sz="0" w:space="0" w:color="auto"/>
                    <w:left w:val="none" w:sz="0" w:space="0" w:color="auto"/>
                    <w:bottom w:val="none" w:sz="0" w:space="0" w:color="auto"/>
                    <w:right w:val="none" w:sz="0" w:space="0" w:color="auto"/>
                  </w:divBdr>
                  <w:divsChild>
                    <w:div w:id="554969359">
                      <w:marLeft w:val="0"/>
                      <w:marRight w:val="0"/>
                      <w:marTop w:val="100"/>
                      <w:marBottom w:val="100"/>
                      <w:divBdr>
                        <w:top w:val="none" w:sz="0" w:space="0" w:color="auto"/>
                        <w:left w:val="none" w:sz="0" w:space="0" w:color="auto"/>
                        <w:bottom w:val="none" w:sz="0" w:space="0" w:color="auto"/>
                        <w:right w:val="none" w:sz="0" w:space="0" w:color="auto"/>
                      </w:divBdr>
                      <w:divsChild>
                        <w:div w:id="968436149">
                          <w:marLeft w:val="0"/>
                          <w:marRight w:val="0"/>
                          <w:marTop w:val="0"/>
                          <w:marBottom w:val="0"/>
                          <w:divBdr>
                            <w:top w:val="none" w:sz="0" w:space="0" w:color="auto"/>
                            <w:left w:val="none" w:sz="0" w:space="0" w:color="auto"/>
                            <w:bottom w:val="none" w:sz="0" w:space="0" w:color="auto"/>
                            <w:right w:val="none" w:sz="0" w:space="0" w:color="auto"/>
                          </w:divBdr>
                          <w:divsChild>
                            <w:div w:id="251738444">
                              <w:marLeft w:val="0"/>
                              <w:marRight w:val="0"/>
                              <w:marTop w:val="0"/>
                              <w:marBottom w:val="0"/>
                              <w:divBdr>
                                <w:top w:val="none" w:sz="0" w:space="0" w:color="auto"/>
                                <w:left w:val="none" w:sz="0" w:space="0" w:color="auto"/>
                                <w:bottom w:val="none" w:sz="0" w:space="0" w:color="auto"/>
                                <w:right w:val="none" w:sz="0" w:space="0" w:color="auto"/>
                              </w:divBdr>
                              <w:divsChild>
                                <w:div w:id="2050911005">
                                  <w:marLeft w:val="0"/>
                                  <w:marRight w:val="0"/>
                                  <w:marTop w:val="0"/>
                                  <w:marBottom w:val="0"/>
                                  <w:divBdr>
                                    <w:top w:val="none" w:sz="0" w:space="0" w:color="auto"/>
                                    <w:left w:val="none" w:sz="0" w:space="0" w:color="auto"/>
                                    <w:bottom w:val="none" w:sz="0" w:space="0" w:color="auto"/>
                                    <w:right w:val="none" w:sz="0" w:space="0" w:color="auto"/>
                                  </w:divBdr>
                                </w:div>
                                <w:div w:id="732432285">
                                  <w:marLeft w:val="0"/>
                                  <w:marRight w:val="0"/>
                                  <w:marTop w:val="0"/>
                                  <w:marBottom w:val="0"/>
                                  <w:divBdr>
                                    <w:top w:val="none" w:sz="0" w:space="0" w:color="auto"/>
                                    <w:left w:val="none" w:sz="0" w:space="0" w:color="auto"/>
                                    <w:bottom w:val="none" w:sz="0" w:space="0" w:color="auto"/>
                                    <w:right w:val="none" w:sz="0" w:space="0" w:color="auto"/>
                                  </w:divBdr>
                                  <w:divsChild>
                                    <w:div w:id="886915182">
                                      <w:marLeft w:val="0"/>
                                      <w:marRight w:val="0"/>
                                      <w:marTop w:val="0"/>
                                      <w:marBottom w:val="300"/>
                                      <w:divBdr>
                                        <w:top w:val="none" w:sz="0" w:space="0" w:color="auto"/>
                                        <w:left w:val="none" w:sz="0" w:space="0" w:color="auto"/>
                                        <w:bottom w:val="none" w:sz="0" w:space="0" w:color="auto"/>
                                        <w:right w:val="none" w:sz="0" w:space="0" w:color="auto"/>
                                      </w:divBdr>
                                      <w:divsChild>
                                        <w:div w:id="1768038053">
                                          <w:marLeft w:val="0"/>
                                          <w:marRight w:val="0"/>
                                          <w:marTop w:val="0"/>
                                          <w:marBottom w:val="0"/>
                                          <w:divBdr>
                                            <w:top w:val="none" w:sz="0" w:space="0" w:color="auto"/>
                                            <w:left w:val="none" w:sz="0" w:space="0" w:color="auto"/>
                                            <w:bottom w:val="none" w:sz="0" w:space="0" w:color="auto"/>
                                            <w:right w:val="none" w:sz="0" w:space="0" w:color="auto"/>
                                          </w:divBdr>
                                        </w:div>
                                      </w:divsChild>
                                    </w:div>
                                    <w:div w:id="476269381">
                                      <w:marLeft w:val="0"/>
                                      <w:marRight w:val="0"/>
                                      <w:marTop w:val="0"/>
                                      <w:marBottom w:val="0"/>
                                      <w:divBdr>
                                        <w:top w:val="none" w:sz="0" w:space="0" w:color="auto"/>
                                        <w:left w:val="none" w:sz="0" w:space="0" w:color="auto"/>
                                        <w:bottom w:val="none" w:sz="0" w:space="0" w:color="auto"/>
                                        <w:right w:val="none" w:sz="0" w:space="0" w:color="auto"/>
                                      </w:divBdr>
                                      <w:divsChild>
                                        <w:div w:id="534002209">
                                          <w:marLeft w:val="0"/>
                                          <w:marRight w:val="0"/>
                                          <w:marTop w:val="0"/>
                                          <w:marBottom w:val="0"/>
                                          <w:divBdr>
                                            <w:top w:val="none" w:sz="0" w:space="0" w:color="auto"/>
                                            <w:left w:val="none" w:sz="0" w:space="0" w:color="auto"/>
                                            <w:bottom w:val="none" w:sz="0" w:space="0" w:color="auto"/>
                                            <w:right w:val="none" w:sz="0" w:space="0" w:color="auto"/>
                                          </w:divBdr>
                                          <w:divsChild>
                                            <w:div w:id="1612854880">
                                              <w:marLeft w:val="0"/>
                                              <w:marRight w:val="0"/>
                                              <w:marTop w:val="0"/>
                                              <w:marBottom w:val="0"/>
                                              <w:divBdr>
                                                <w:top w:val="none" w:sz="0" w:space="0" w:color="auto"/>
                                                <w:left w:val="none" w:sz="0" w:space="0" w:color="auto"/>
                                                <w:bottom w:val="none" w:sz="0" w:space="0" w:color="auto"/>
                                                <w:right w:val="none" w:sz="0" w:space="0" w:color="auto"/>
                                              </w:divBdr>
                                              <w:divsChild>
                                                <w:div w:id="17787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volution-green.com/category/months/" TargetMode="External"/><Relationship Id="rId13" Type="http://schemas.openxmlformats.org/officeDocument/2006/relationships/hyperlink" Target="https://fundrazr.com/campaigns/615XY8" TargetMode="External"/><Relationship Id="rId18" Type="http://schemas.openxmlformats.org/officeDocument/2006/relationships/hyperlink" Target="http://revolution-green.com/charging-an-electric-car-as-fast-as-filling-a-tank-of-gas/" TargetMode="External"/><Relationship Id="rId26" Type="http://schemas.openxmlformats.org/officeDocument/2006/relationships/image" Target="media/image10.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hyperlink" Target="http://revolution-green.com/category/bunk/" TargetMode="External"/><Relationship Id="rId12" Type="http://schemas.openxmlformats.org/officeDocument/2006/relationships/hyperlink" Target="https://disqus.com/by/PeteH123/" TargetMode="External"/><Relationship Id="rId17" Type="http://schemas.openxmlformats.org/officeDocument/2006/relationships/hyperlink" Target="http://revolution-green.com/new-finding-may-explain-heat-loss-in-fusion-reactor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revolution-green.com/author/mark-dansie/" TargetMode="External"/><Relationship Id="rId11" Type="http://schemas.openxmlformats.org/officeDocument/2006/relationships/hyperlink" Target="http://revolution-green.com/charging-an-electric-car-as-fast-as-filling-a-tank-of-gas/"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hopegirl2012.wordpress.com/2016/01/08/new-the-mini-qeg-teslagen-v1/"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revolution-green.com/new-finding-may-explain-heat-loss-in-fusion-reactors/"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volution-green.com/the-last-scam-and-fraud-from-hopegirl-new-the-mini-qeg-teslagen-v1/" TargetMode="Externa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cp:revision>
  <dcterms:created xsi:type="dcterms:W3CDTF">2016-03-17T18:23:00Z</dcterms:created>
  <dcterms:modified xsi:type="dcterms:W3CDTF">2016-03-17T18:38:00Z</dcterms:modified>
</cp:coreProperties>
</file>